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7E" w:rsidRDefault="00AD457E" w:rsidP="00AD457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D457E" w:rsidRPr="00D2364C" w:rsidRDefault="00AD457E" w:rsidP="00D2364C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sz w:val="32"/>
          <w:szCs w:val="32"/>
        </w:rPr>
      </w:pPr>
      <w:r w:rsidRPr="00D2364C">
        <w:rPr>
          <w:rStyle w:val="c4"/>
          <w:b/>
          <w:sz w:val="32"/>
          <w:szCs w:val="32"/>
        </w:rPr>
        <w:t>"Зимние забавы!"</w:t>
      </w:r>
    </w:p>
    <w:p w:rsidR="00D2364C" w:rsidRPr="00D2364C" w:rsidRDefault="00D2364C" w:rsidP="00D236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D2364C">
        <w:rPr>
          <w:rStyle w:val="c4"/>
          <w:sz w:val="28"/>
          <w:szCs w:val="28"/>
        </w:rPr>
        <w:t>Консультация для родителей</w:t>
      </w:r>
      <w:r>
        <w:rPr>
          <w:rStyle w:val="c4"/>
          <w:sz w:val="28"/>
          <w:szCs w:val="28"/>
        </w:rPr>
        <w:t>.</w:t>
      </w:r>
    </w:p>
    <w:p w:rsidR="00D2364C" w:rsidRPr="00AD457E" w:rsidRDefault="00D2364C" w:rsidP="00D236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AD457E" w:rsidRDefault="00AD457E" w:rsidP="00D2364C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Зима – это особенное время года, прекрасный сезон для увлекательных игр на свежем воздухе. Как же сделать зимнюю прогулку с малышом приятной и полезной?</w:t>
      </w:r>
    </w:p>
    <w:p w:rsidR="00AD457E" w:rsidRDefault="00AD457E" w:rsidP="00D236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Зимних забав и развлечений хоть отбавляй! Коньки, санки, лыжи, да и просто катание с горки</w:t>
      </w:r>
      <w:r w:rsidR="00D2364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 замечательны сами по себе. Зимние развлечения не только доставляют детям радость, но и приносят пользу для здоровья.</w:t>
      </w:r>
    </w:p>
    <w:p w:rsid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sz w:val="28"/>
          <w:szCs w:val="28"/>
        </w:rPr>
        <w:t xml:space="preserve">Чем же занять детей на улице? А игр тут предостаточно! </w:t>
      </w:r>
    </w:p>
    <w:p w:rsid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sz w:val="28"/>
          <w:szCs w:val="28"/>
        </w:rPr>
        <w:t>          Самая известная, наверное, уличная зимняя игра – это игра в </w:t>
      </w:r>
      <w:r w:rsidRPr="00AD457E">
        <w:rPr>
          <w:rStyle w:val="a4"/>
          <w:sz w:val="28"/>
          <w:szCs w:val="28"/>
        </w:rPr>
        <w:t>снежки</w:t>
      </w:r>
      <w:r w:rsidRPr="00AD457E">
        <w:rPr>
          <w:sz w:val="28"/>
          <w:szCs w:val="28"/>
        </w:rPr>
        <w:t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 </w:t>
      </w:r>
    </w:p>
    <w:p w:rsidR="00AD457E" w:rsidRDefault="00AD457E" w:rsidP="00D2364C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AD457E">
        <w:rPr>
          <w:rStyle w:val="c5"/>
          <w:b/>
          <w:bCs/>
          <w:sz w:val="28"/>
          <w:szCs w:val="28"/>
        </w:rPr>
        <w:t>Рисунки на снегу</w:t>
      </w:r>
      <w:r>
        <w:rPr>
          <w:rStyle w:val="c1"/>
          <w:b/>
          <w:bCs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AD457E" w:rsidRDefault="00AD457E" w:rsidP="00D236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AD457E" w:rsidRDefault="00AD457E" w:rsidP="00D2364C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17365D"/>
          <w:sz w:val="28"/>
          <w:szCs w:val="28"/>
        </w:rPr>
      </w:pPr>
    </w:p>
    <w:p w:rsidR="00AD457E" w:rsidRDefault="00AD457E" w:rsidP="00D2364C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AD457E">
        <w:rPr>
          <w:rStyle w:val="c5"/>
          <w:b/>
          <w:bCs/>
          <w:sz w:val="28"/>
          <w:szCs w:val="28"/>
        </w:rPr>
        <w:t>Прыжки в снег.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Поваляться в снегу любят все ребята! Можно устроить веселое соревнование - кто дальше прыгнет с лавочки.</w:t>
      </w:r>
    </w:p>
    <w:p w:rsidR="00AD457E" w:rsidRDefault="00AD457E" w:rsidP="00D236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Активные физические упражнения способствуют укреплению здоровья и поднимают настроение!</w:t>
      </w:r>
    </w:p>
    <w:p w:rsidR="00D2364C" w:rsidRPr="00D2364C" w:rsidRDefault="00D2364C" w:rsidP="00D2364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D457E" w:rsidRPr="00D2364C" w:rsidRDefault="00AD457E" w:rsidP="00D2364C">
      <w:pPr>
        <w:pStyle w:val="a3"/>
        <w:spacing w:before="0" w:beforeAutospacing="0" w:after="150" w:afterAutospacing="0"/>
        <w:ind w:firstLine="708"/>
        <w:rPr>
          <w:rStyle w:val="a4"/>
          <w:b w:val="0"/>
          <w:bCs w:val="0"/>
          <w:sz w:val="28"/>
          <w:szCs w:val="28"/>
        </w:rPr>
      </w:pPr>
      <w:r w:rsidRPr="00AD457E">
        <w:rPr>
          <w:rStyle w:val="a4"/>
          <w:sz w:val="28"/>
          <w:szCs w:val="28"/>
        </w:rPr>
        <w:t>Катание с горки.</w:t>
      </w:r>
      <w:r w:rsidRPr="00AD457E">
        <w:rPr>
          <w:sz w:val="28"/>
          <w:szCs w:val="28"/>
        </w:rPr>
        <w:t xml:space="preserve"> С горки можно кататься на ледянках, санках, ватрушках, </w:t>
      </w:r>
      <w:proofErr w:type="spellStart"/>
      <w:r w:rsidRPr="00AD457E">
        <w:rPr>
          <w:sz w:val="28"/>
          <w:szCs w:val="28"/>
        </w:rPr>
        <w:t>снегокатах</w:t>
      </w:r>
      <w:proofErr w:type="spellEnd"/>
      <w:r w:rsidRPr="00AD457E">
        <w:rPr>
          <w:sz w:val="28"/>
          <w:szCs w:val="28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spellStart"/>
      <w:proofErr w:type="gramStart"/>
      <w:r w:rsidRPr="00AD457E">
        <w:rPr>
          <w:sz w:val="28"/>
          <w:szCs w:val="28"/>
        </w:rPr>
        <w:t>кучу-малу</w:t>
      </w:r>
      <w:proofErr w:type="spellEnd"/>
      <w:proofErr w:type="gramEnd"/>
      <w:r w:rsidRPr="00AD457E">
        <w:rPr>
          <w:sz w:val="28"/>
          <w:szCs w:val="28"/>
        </w:rPr>
        <w:t>, дети быстрее начинают дружить между собой, телесный контакт во время шумной веселой игры сближает.</w:t>
      </w:r>
    </w:p>
    <w:p w:rsidR="00AD457E" w:rsidRP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rStyle w:val="a4"/>
          <w:sz w:val="28"/>
          <w:szCs w:val="28"/>
        </w:rPr>
        <w:t>Лепка снеговика.</w:t>
      </w:r>
      <w:r w:rsidRPr="00AD457E">
        <w:rPr>
          <w:sz w:val="28"/>
          <w:szCs w:val="28"/>
        </w:rPr>
        <w:t xml:space="preserve"> Самый простой снеговик состоит из трёх снежных шаров. Дальше украшаем его. Вот здесь фантазии нет предела: руки-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</w:t>
      </w:r>
      <w:r w:rsidRPr="00AD457E">
        <w:rPr>
          <w:sz w:val="28"/>
          <w:szCs w:val="28"/>
        </w:rPr>
        <w:lastRenderedPageBreak/>
        <w:t xml:space="preserve">резкими струями лилась сквозь дырочки, и чтобы </w:t>
      </w:r>
      <w:proofErr w:type="spellStart"/>
      <w:r w:rsidRPr="00AD457E">
        <w:rPr>
          <w:sz w:val="28"/>
          <w:szCs w:val="28"/>
        </w:rPr>
        <w:t>спрей</w:t>
      </w:r>
      <w:proofErr w:type="spellEnd"/>
      <w:r w:rsidRPr="00AD457E">
        <w:rPr>
          <w:sz w:val="28"/>
          <w:szCs w:val="28"/>
        </w:rPr>
        <w:t xml:space="preserve"> разбрызгивал краску. Начните с рисования глаз, бровей и губ снеговика, затем можно «одеть» его во что-нибудь нарядное и яркое. Цветной краской можно просто рисовать по снегу.</w:t>
      </w:r>
    </w:p>
    <w:p w:rsidR="00AD457E" w:rsidRPr="00D2364C" w:rsidRDefault="00AD457E" w:rsidP="00D2364C">
      <w:pPr>
        <w:pStyle w:val="a3"/>
        <w:spacing w:before="0" w:beforeAutospacing="0" w:after="150" w:afterAutospacing="0"/>
        <w:rPr>
          <w:rStyle w:val="a4"/>
          <w:b w:val="0"/>
          <w:bCs w:val="0"/>
          <w:sz w:val="28"/>
          <w:szCs w:val="28"/>
        </w:rPr>
      </w:pPr>
      <w:r w:rsidRPr="00AD457E">
        <w:rPr>
          <w:rStyle w:val="a4"/>
          <w:sz w:val="28"/>
          <w:szCs w:val="28"/>
        </w:rPr>
        <w:t>Постройка снежной крепости.</w:t>
      </w:r>
      <w:r w:rsidRPr="00AD457E">
        <w:rPr>
          <w:sz w:val="28"/>
          <w:szCs w:val="28"/>
        </w:rPr>
        <w:t> 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 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AD457E" w:rsidRP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rStyle w:val="a4"/>
          <w:sz w:val="28"/>
          <w:szCs w:val="28"/>
        </w:rPr>
        <w:t>Рисуем снежных ангелов.</w:t>
      </w:r>
      <w:r w:rsidRPr="00AD457E">
        <w:rPr>
          <w:sz w:val="28"/>
          <w:szCs w:val="28"/>
        </w:rPr>
        <w:t xml:space="preserve"> Дети очень любят валяться в белом и пушистом снеге. Не отказывайте им в этом удовольствии –  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   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</w:t>
      </w:r>
      <w:proofErr w:type="spellStart"/>
      <w:r w:rsidRPr="00AD457E">
        <w:rPr>
          <w:sz w:val="28"/>
          <w:szCs w:val="28"/>
        </w:rPr>
        <w:t>ангельско-белой</w:t>
      </w:r>
      <w:proofErr w:type="spellEnd"/>
      <w:r w:rsidRPr="00AD457E">
        <w:rPr>
          <w:sz w:val="28"/>
          <w:szCs w:val="28"/>
        </w:rPr>
        <w:t xml:space="preserve">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AD457E">
        <w:rPr>
          <w:sz w:val="28"/>
          <w:szCs w:val="28"/>
        </w:rPr>
        <w:t>получившийся</w:t>
      </w:r>
      <w:proofErr w:type="gramEnd"/>
      <w:r w:rsidRPr="00AD457E">
        <w:rPr>
          <w:sz w:val="28"/>
          <w:szCs w:val="28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</w:p>
    <w:p w:rsidR="00AD457E" w:rsidRP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sz w:val="28"/>
          <w:szCs w:val="28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</w:p>
    <w:p w:rsidR="00AD457E" w:rsidRP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sz w:val="28"/>
          <w:szCs w:val="28"/>
        </w:rPr>
        <w:t>Попробуйте придумать собственные снежные образы. </w:t>
      </w:r>
    </w:p>
    <w:p w:rsidR="00AD457E" w:rsidRPr="00D2364C" w:rsidRDefault="00AD457E" w:rsidP="00D2364C">
      <w:pPr>
        <w:pStyle w:val="a3"/>
        <w:spacing w:before="0" w:beforeAutospacing="0" w:after="150" w:afterAutospacing="0"/>
        <w:rPr>
          <w:rStyle w:val="a4"/>
          <w:b w:val="0"/>
          <w:bCs w:val="0"/>
          <w:sz w:val="28"/>
          <w:szCs w:val="28"/>
        </w:rPr>
      </w:pPr>
      <w:r w:rsidRPr="00AD457E">
        <w:rPr>
          <w:rStyle w:val="a4"/>
          <w:sz w:val="28"/>
          <w:szCs w:val="28"/>
        </w:rPr>
        <w:t>Мыльные пузыри зимой</w:t>
      </w:r>
      <w:r w:rsidRPr="00AD457E">
        <w:rPr>
          <w:sz w:val="28"/>
          <w:szCs w:val="28"/>
        </w:rPr>
        <w:t> -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AD457E" w:rsidRP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rStyle w:val="a4"/>
          <w:sz w:val="28"/>
          <w:szCs w:val="28"/>
        </w:rPr>
        <w:t>Игра «Следопыты».</w:t>
      </w:r>
      <w:r w:rsidRPr="00AD457E">
        <w:rPr>
          <w:sz w:val="28"/>
          <w:szCs w:val="28"/>
        </w:rPr>
        <w:t> 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AD457E" w:rsidRPr="00AD457E" w:rsidRDefault="00AD457E" w:rsidP="00D2364C">
      <w:pPr>
        <w:pStyle w:val="a3"/>
        <w:spacing w:before="0" w:beforeAutospacing="0" w:after="150" w:afterAutospacing="0"/>
        <w:rPr>
          <w:sz w:val="28"/>
          <w:szCs w:val="28"/>
        </w:rPr>
      </w:pPr>
      <w:r w:rsidRPr="00AD457E">
        <w:rPr>
          <w:sz w:val="28"/>
          <w:szCs w:val="28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 </w:t>
      </w:r>
    </w:p>
    <w:p w:rsidR="000B37C0" w:rsidRPr="00AD457E" w:rsidRDefault="000B37C0" w:rsidP="00D23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37C0" w:rsidRPr="00AD457E" w:rsidSect="007A7194">
      <w:pgSz w:w="11906" w:h="16838"/>
      <w:pgMar w:top="1134" w:right="850" w:bottom="1134" w:left="1701" w:header="708" w:footer="708" w:gutter="0"/>
      <w:pgBorders w:offsetFrom="page">
        <w:top w:val="flowersDaisies" w:sz="15" w:space="24" w:color="548DD4" w:themeColor="text2" w:themeTint="99"/>
        <w:left w:val="flowersDaisies" w:sz="15" w:space="24" w:color="548DD4" w:themeColor="text2" w:themeTint="99"/>
        <w:bottom w:val="flowersDaisies" w:sz="15" w:space="24" w:color="548DD4" w:themeColor="text2" w:themeTint="99"/>
        <w:right w:val="flowersDaisies" w:sz="1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57E"/>
    <w:rsid w:val="000B37C0"/>
    <w:rsid w:val="007A7194"/>
    <w:rsid w:val="00AD457E"/>
    <w:rsid w:val="00D2364C"/>
    <w:rsid w:val="00F9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457E"/>
  </w:style>
  <w:style w:type="paragraph" w:customStyle="1" w:styleId="c0">
    <w:name w:val="c0"/>
    <w:basedOn w:val="a"/>
    <w:rsid w:val="00AD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457E"/>
  </w:style>
  <w:style w:type="character" w:customStyle="1" w:styleId="c5">
    <w:name w:val="c5"/>
    <w:basedOn w:val="a0"/>
    <w:rsid w:val="00AD457E"/>
  </w:style>
  <w:style w:type="paragraph" w:styleId="a3">
    <w:name w:val="Normal (Web)"/>
    <w:basedOn w:val="a"/>
    <w:uiPriority w:val="99"/>
    <w:semiHidden/>
    <w:unhideWhenUsed/>
    <w:rsid w:val="00AD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5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Лена</cp:lastModifiedBy>
  <cp:revision>2</cp:revision>
  <dcterms:created xsi:type="dcterms:W3CDTF">2018-01-28T17:32:00Z</dcterms:created>
  <dcterms:modified xsi:type="dcterms:W3CDTF">2020-01-26T16:34:00Z</dcterms:modified>
</cp:coreProperties>
</file>