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8E" w:rsidRPr="00F1198E" w:rsidRDefault="00F1198E" w:rsidP="00F1198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1198E">
        <w:rPr>
          <w:color w:val="111111"/>
          <w:sz w:val="28"/>
          <w:szCs w:val="28"/>
        </w:rPr>
        <w:t>Часто </w:t>
      </w:r>
      <w:r w:rsidRPr="00F1198E">
        <w:rPr>
          <w:rStyle w:val="a4"/>
          <w:color w:val="111111"/>
          <w:sz w:val="28"/>
          <w:szCs w:val="28"/>
          <w:bdr w:val="none" w:sz="0" w:space="0" w:color="auto" w:frame="1"/>
        </w:rPr>
        <w:t>родители при выборе спортивной секции для ребенка</w:t>
      </w:r>
      <w:r w:rsidRPr="00F1198E">
        <w:rPr>
          <w:color w:val="111111"/>
          <w:sz w:val="28"/>
          <w:szCs w:val="28"/>
        </w:rPr>
        <w:t> руководствуются ложными </w:t>
      </w:r>
      <w:r w:rsidRPr="00F1198E">
        <w:rPr>
          <w:color w:val="111111"/>
          <w:sz w:val="28"/>
          <w:szCs w:val="28"/>
          <w:u w:val="single"/>
          <w:bdr w:val="none" w:sz="0" w:space="0" w:color="auto" w:frame="1"/>
        </w:rPr>
        <w:t>мотивами</w:t>
      </w:r>
      <w:r w:rsidRPr="00F1198E">
        <w:rPr>
          <w:color w:val="111111"/>
          <w:sz w:val="28"/>
          <w:szCs w:val="28"/>
        </w:rPr>
        <w:t>: горнолыжный </w:t>
      </w:r>
      <w:r w:rsidRPr="00F1198E">
        <w:rPr>
          <w:rStyle w:val="a4"/>
          <w:color w:val="111111"/>
          <w:sz w:val="28"/>
          <w:szCs w:val="28"/>
          <w:bdr w:val="none" w:sz="0" w:space="0" w:color="auto" w:frame="1"/>
        </w:rPr>
        <w:t>спорт – это престижно</w:t>
      </w:r>
      <w:r w:rsidRPr="00F1198E">
        <w:rPr>
          <w:color w:val="111111"/>
          <w:sz w:val="28"/>
          <w:szCs w:val="28"/>
        </w:rPr>
        <w:t>, фигурное катание – красиво, фехтование – благородно, карате – мужественно. Нередко основанием для выбора становятся и нереализованные амбиции </w:t>
      </w:r>
      <w:r w:rsidRPr="00F1198E">
        <w:rPr>
          <w:color w:val="111111"/>
          <w:sz w:val="28"/>
          <w:szCs w:val="28"/>
          <w:u w:val="single"/>
          <w:bdr w:val="none" w:sz="0" w:space="0" w:color="auto" w:frame="1"/>
        </w:rPr>
        <w:t>взрослых</w:t>
      </w:r>
      <w:r w:rsidRPr="00F1198E">
        <w:rPr>
          <w:color w:val="111111"/>
          <w:sz w:val="28"/>
          <w:szCs w:val="28"/>
        </w:rPr>
        <w:t>: мама мечтала стать гимнасткой, да фигура подкачала, папа грезил о горных лыжах, но это было не по средствам. Все это в корне неверно.</w:t>
      </w:r>
    </w:p>
    <w:p w:rsidR="00F1198E" w:rsidRPr="00F1198E" w:rsidRDefault="00F1198E" w:rsidP="00F1198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1198E">
        <w:rPr>
          <w:color w:val="111111"/>
          <w:sz w:val="28"/>
          <w:szCs w:val="28"/>
        </w:rPr>
        <w:t>Как выбирать вид </w:t>
      </w:r>
      <w:r w:rsidRPr="00F1198E">
        <w:rPr>
          <w:rStyle w:val="a4"/>
          <w:color w:val="111111"/>
          <w:sz w:val="28"/>
          <w:szCs w:val="28"/>
          <w:bdr w:val="none" w:sz="0" w:space="0" w:color="auto" w:frame="1"/>
        </w:rPr>
        <w:t>спорта</w:t>
      </w:r>
      <w:r w:rsidRPr="00F1198E">
        <w:rPr>
          <w:color w:val="111111"/>
          <w:sz w:val="28"/>
          <w:szCs w:val="28"/>
        </w:rPr>
        <w:t>?</w:t>
      </w:r>
    </w:p>
    <w:p w:rsidR="00F1198E" w:rsidRPr="00F1198E" w:rsidRDefault="00F1198E" w:rsidP="00F1198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1198E">
        <w:rPr>
          <w:color w:val="111111"/>
          <w:sz w:val="28"/>
          <w:szCs w:val="28"/>
        </w:rPr>
        <w:t>1. Расспросите самого </w:t>
      </w:r>
      <w:r w:rsidRPr="00F1198E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F1198E">
        <w:rPr>
          <w:color w:val="111111"/>
          <w:sz w:val="28"/>
          <w:szCs w:val="28"/>
        </w:rPr>
        <w:t>, чем бы ему хотелось заниматься. ОН, скорее всего, вообще не имеет представления о том, какие существуют виды </w:t>
      </w:r>
      <w:r w:rsidRPr="00F1198E">
        <w:rPr>
          <w:rStyle w:val="a4"/>
          <w:color w:val="111111"/>
          <w:sz w:val="28"/>
          <w:szCs w:val="28"/>
          <w:bdr w:val="none" w:sz="0" w:space="0" w:color="auto" w:frame="1"/>
        </w:rPr>
        <w:t>спорта</w:t>
      </w:r>
      <w:r w:rsidRPr="00F1198E">
        <w:rPr>
          <w:color w:val="111111"/>
          <w:sz w:val="28"/>
          <w:szCs w:val="28"/>
        </w:rPr>
        <w:t>. Восполнить этот пробел </w:t>
      </w:r>
      <w:r w:rsidRPr="00F1198E">
        <w:rPr>
          <w:color w:val="111111"/>
          <w:sz w:val="28"/>
          <w:szCs w:val="28"/>
          <w:u w:val="single"/>
          <w:bdr w:val="none" w:sz="0" w:space="0" w:color="auto" w:frame="1"/>
        </w:rPr>
        <w:t>несложно</w:t>
      </w:r>
      <w:r w:rsidRPr="00F1198E">
        <w:rPr>
          <w:color w:val="111111"/>
          <w:sz w:val="28"/>
          <w:szCs w:val="28"/>
        </w:rPr>
        <w:t>: посмотрите с ним передачи </w:t>
      </w:r>
      <w:r w:rsidRPr="00F1198E">
        <w:rPr>
          <w:rStyle w:val="a4"/>
          <w:color w:val="111111"/>
          <w:sz w:val="28"/>
          <w:szCs w:val="28"/>
          <w:bdr w:val="none" w:sz="0" w:space="0" w:color="auto" w:frame="1"/>
        </w:rPr>
        <w:t>спортивного канала</w:t>
      </w:r>
      <w:r w:rsidRPr="00F1198E">
        <w:rPr>
          <w:color w:val="111111"/>
          <w:sz w:val="28"/>
          <w:szCs w:val="28"/>
        </w:rPr>
        <w:t>, сходите на занятия или соревнования в различные </w:t>
      </w:r>
      <w:r w:rsidRPr="00F1198E">
        <w:rPr>
          <w:rStyle w:val="a4"/>
          <w:color w:val="111111"/>
          <w:sz w:val="28"/>
          <w:szCs w:val="28"/>
          <w:bdr w:val="none" w:sz="0" w:space="0" w:color="auto" w:frame="1"/>
        </w:rPr>
        <w:t>спортивные секции</w:t>
      </w:r>
      <w:r w:rsidRPr="00F1198E">
        <w:rPr>
          <w:color w:val="111111"/>
          <w:sz w:val="28"/>
          <w:szCs w:val="28"/>
        </w:rPr>
        <w:t>. Но все же полагаться исключительно на выбор </w:t>
      </w:r>
      <w:r w:rsidRPr="00F1198E">
        <w:rPr>
          <w:rStyle w:val="a4"/>
          <w:color w:val="111111"/>
          <w:sz w:val="28"/>
          <w:szCs w:val="28"/>
          <w:bdr w:val="none" w:sz="0" w:space="0" w:color="auto" w:frame="1"/>
        </w:rPr>
        <w:t>ребенка не стоит</w:t>
      </w:r>
      <w:r w:rsidRPr="00F1198E">
        <w:rPr>
          <w:color w:val="111111"/>
          <w:sz w:val="28"/>
          <w:szCs w:val="28"/>
        </w:rPr>
        <w:t>.</w:t>
      </w:r>
    </w:p>
    <w:p w:rsidR="00F1198E" w:rsidRPr="00F1198E" w:rsidRDefault="00F1198E" w:rsidP="00F1198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1198E">
        <w:rPr>
          <w:color w:val="111111"/>
          <w:sz w:val="28"/>
          <w:szCs w:val="28"/>
        </w:rPr>
        <w:t>2. Прежде чем принять решение, трезво оцените возможности </w:t>
      </w:r>
      <w:r w:rsidRPr="00F1198E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F1198E">
        <w:rPr>
          <w:color w:val="111111"/>
          <w:sz w:val="28"/>
          <w:szCs w:val="28"/>
        </w:rPr>
        <w:t>. Ведь </w:t>
      </w:r>
      <w:r w:rsidRPr="00F1198E">
        <w:rPr>
          <w:rStyle w:val="a4"/>
          <w:color w:val="111111"/>
          <w:sz w:val="28"/>
          <w:szCs w:val="28"/>
          <w:bdr w:val="none" w:sz="0" w:space="0" w:color="auto" w:frame="1"/>
        </w:rPr>
        <w:t>спорт – это та сфера</w:t>
      </w:r>
      <w:r w:rsidRPr="00F1198E">
        <w:rPr>
          <w:color w:val="111111"/>
          <w:sz w:val="28"/>
          <w:szCs w:val="28"/>
        </w:rPr>
        <w:t>, желание человека далеко не всегда совпадают с его физическими возможностями. Например, худенький, неуверенный в себе мальчик вряд ли почувствует себя комфортно в секции хоккея, а основательному плотненькому крепышу, скорее всего, не удастся добиться успехов в секции </w:t>
      </w:r>
      <w:r w:rsidRPr="00F1198E">
        <w:rPr>
          <w:rStyle w:val="a4"/>
          <w:color w:val="111111"/>
          <w:sz w:val="28"/>
          <w:szCs w:val="28"/>
          <w:bdr w:val="none" w:sz="0" w:space="0" w:color="auto" w:frame="1"/>
        </w:rPr>
        <w:t>спортивной гимнастики</w:t>
      </w:r>
      <w:r w:rsidRPr="00F1198E">
        <w:rPr>
          <w:color w:val="111111"/>
          <w:sz w:val="28"/>
          <w:szCs w:val="28"/>
        </w:rPr>
        <w:t>, где необходимы гибкость, прыгучесть, подвижность суставов.</w:t>
      </w:r>
    </w:p>
    <w:p w:rsidR="00F1198E" w:rsidRPr="00F1198E" w:rsidRDefault="00F1198E" w:rsidP="00F1198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1198E">
        <w:rPr>
          <w:color w:val="111111"/>
          <w:sz w:val="28"/>
          <w:szCs w:val="28"/>
        </w:rPr>
        <w:t>3. Не стоит отдавать малыша заниматься тем видом </w:t>
      </w:r>
      <w:r w:rsidRPr="00F1198E">
        <w:rPr>
          <w:rStyle w:val="a4"/>
          <w:color w:val="111111"/>
          <w:sz w:val="28"/>
          <w:szCs w:val="28"/>
          <w:bdr w:val="none" w:sz="0" w:space="0" w:color="auto" w:frame="1"/>
        </w:rPr>
        <w:t>спорта</w:t>
      </w:r>
      <w:r w:rsidRPr="00F1198E">
        <w:rPr>
          <w:color w:val="111111"/>
          <w:sz w:val="28"/>
          <w:szCs w:val="28"/>
        </w:rPr>
        <w:t>, к которому он максимально предрасположен. Ведь в этом случае у него будут активно развиваться именно те навыки, которые и так прекрасно сформированы, а те, которые нуждаются в дополнительной стимуляции, так и останутся неразвитыми. А занятия </w:t>
      </w:r>
      <w:r w:rsidRPr="00F1198E">
        <w:rPr>
          <w:rStyle w:val="a4"/>
          <w:color w:val="111111"/>
          <w:sz w:val="28"/>
          <w:szCs w:val="28"/>
          <w:bdr w:val="none" w:sz="0" w:space="0" w:color="auto" w:frame="1"/>
        </w:rPr>
        <w:t>спортом</w:t>
      </w:r>
      <w:r w:rsidRPr="00F1198E">
        <w:rPr>
          <w:color w:val="111111"/>
          <w:sz w:val="28"/>
          <w:szCs w:val="28"/>
        </w:rPr>
        <w:t>, если правильно </w:t>
      </w:r>
      <w:r w:rsidRPr="00F1198E">
        <w:rPr>
          <w:rStyle w:val="a4"/>
          <w:color w:val="111111"/>
          <w:sz w:val="28"/>
          <w:szCs w:val="28"/>
          <w:bdr w:val="none" w:sz="0" w:space="0" w:color="auto" w:frame="1"/>
        </w:rPr>
        <w:t>выбран профиль</w:t>
      </w:r>
      <w:r w:rsidRPr="00F1198E">
        <w:rPr>
          <w:color w:val="111111"/>
          <w:sz w:val="28"/>
          <w:szCs w:val="28"/>
        </w:rPr>
        <w:t>, могут гармонизировать как раз те сферы, в которых малыш не слишком успешен.</w:t>
      </w:r>
    </w:p>
    <w:p w:rsidR="00F1198E" w:rsidRPr="00F1198E" w:rsidRDefault="00F1198E" w:rsidP="00F1198E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F1198E">
        <w:rPr>
          <w:color w:val="111111"/>
          <w:sz w:val="28"/>
          <w:szCs w:val="28"/>
        </w:rPr>
        <w:t>4. Необходимо взвесить материальные возможности семьи, учесть удаленность места занятий от дома, расписание тренировок.</w:t>
      </w:r>
    </w:p>
    <w:p w:rsidR="00F1198E" w:rsidRPr="00F1198E" w:rsidRDefault="00F1198E" w:rsidP="00F1198E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F1198E">
        <w:rPr>
          <w:color w:val="111111"/>
          <w:sz w:val="28"/>
          <w:szCs w:val="28"/>
        </w:rPr>
        <w:t>Как доктор прописал</w:t>
      </w:r>
    </w:p>
    <w:p w:rsidR="00F1198E" w:rsidRPr="00F1198E" w:rsidRDefault="00F1198E" w:rsidP="00F1198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1198E">
        <w:rPr>
          <w:color w:val="111111"/>
          <w:sz w:val="28"/>
          <w:szCs w:val="28"/>
        </w:rPr>
        <w:t>Если у </w:t>
      </w:r>
      <w:r w:rsidRPr="00F1198E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F1198E">
        <w:rPr>
          <w:color w:val="111111"/>
          <w:sz w:val="28"/>
          <w:szCs w:val="28"/>
        </w:rPr>
        <w:t> есть какое – то хроническое заболевание, то выбирать вид </w:t>
      </w:r>
      <w:r w:rsidRPr="00F1198E">
        <w:rPr>
          <w:rStyle w:val="a4"/>
          <w:color w:val="111111"/>
          <w:sz w:val="28"/>
          <w:szCs w:val="28"/>
          <w:bdr w:val="none" w:sz="0" w:space="0" w:color="auto" w:frame="1"/>
        </w:rPr>
        <w:t>спорта</w:t>
      </w:r>
      <w:r w:rsidRPr="00F1198E">
        <w:rPr>
          <w:color w:val="111111"/>
          <w:sz w:val="28"/>
          <w:szCs w:val="28"/>
        </w:rPr>
        <w:t> и определять допустимую нагрузку можно только по рекомендации лечащего врача. Но даже если </w:t>
      </w:r>
      <w:r w:rsidRPr="00F1198E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F1198E">
        <w:rPr>
          <w:color w:val="111111"/>
          <w:sz w:val="28"/>
          <w:szCs w:val="28"/>
        </w:rPr>
        <w:t> выглядит абсолютно здоровым, у него могут быть проблемы, которые до поры до времени не дают о себе знать, но при повышенной физической нагрузке могут развиться в серьезный недуг. Поэтому, прежде чем принять окончательное решение, нужно обязательно </w:t>
      </w:r>
      <w:r w:rsidRPr="00F1198E">
        <w:rPr>
          <w:rStyle w:val="a4"/>
          <w:color w:val="111111"/>
          <w:sz w:val="28"/>
          <w:szCs w:val="28"/>
          <w:bdr w:val="none" w:sz="0" w:space="0" w:color="auto" w:frame="1"/>
        </w:rPr>
        <w:t>проконсультироваться у педиатра</w:t>
      </w:r>
      <w:r w:rsidRPr="00F1198E">
        <w:rPr>
          <w:color w:val="111111"/>
          <w:sz w:val="28"/>
          <w:szCs w:val="28"/>
        </w:rPr>
        <w:t>, а лучше пройти полную диспансеризацию.</w:t>
      </w:r>
    </w:p>
    <w:p w:rsidR="00F1198E" w:rsidRPr="00F1198E" w:rsidRDefault="00F1198E" w:rsidP="00F1198E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F1198E">
        <w:rPr>
          <w:color w:val="111111"/>
          <w:sz w:val="28"/>
          <w:szCs w:val="28"/>
        </w:rPr>
        <w:t>В профессионалы или любители?</w:t>
      </w:r>
    </w:p>
    <w:p w:rsidR="00F1198E" w:rsidRPr="00F1198E" w:rsidRDefault="00F1198E" w:rsidP="00F1198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1198E">
        <w:rPr>
          <w:color w:val="111111"/>
          <w:sz w:val="28"/>
          <w:szCs w:val="28"/>
        </w:rPr>
        <w:t>Занятия </w:t>
      </w:r>
      <w:r w:rsidRPr="00F1198E">
        <w:rPr>
          <w:rStyle w:val="a4"/>
          <w:color w:val="111111"/>
          <w:sz w:val="28"/>
          <w:szCs w:val="28"/>
          <w:bdr w:val="none" w:sz="0" w:space="0" w:color="auto" w:frame="1"/>
        </w:rPr>
        <w:t>спортом</w:t>
      </w:r>
      <w:r w:rsidRPr="00F1198E">
        <w:rPr>
          <w:color w:val="111111"/>
          <w:sz w:val="28"/>
          <w:szCs w:val="28"/>
        </w:rPr>
        <w:t> приносят пользу телу и душе в том случае, когда </w:t>
      </w:r>
      <w:r w:rsidRPr="00F1198E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F1198E">
        <w:rPr>
          <w:color w:val="111111"/>
          <w:sz w:val="28"/>
          <w:szCs w:val="28"/>
        </w:rPr>
        <w:t>занимается с удовольствием, а после тренировки чувствует легкую приятную усталость. Но в </w:t>
      </w:r>
      <w:r w:rsidRPr="00F1198E">
        <w:rPr>
          <w:rStyle w:val="a4"/>
          <w:color w:val="111111"/>
          <w:sz w:val="28"/>
          <w:szCs w:val="28"/>
          <w:bdr w:val="none" w:sz="0" w:space="0" w:color="auto" w:frame="1"/>
        </w:rPr>
        <w:t>спортивных школах</w:t>
      </w:r>
      <w:r w:rsidRPr="00F1198E">
        <w:rPr>
          <w:color w:val="111111"/>
          <w:sz w:val="28"/>
          <w:szCs w:val="28"/>
        </w:rPr>
        <w:t>, где детей с первых шагов ориентируют на достижение </w:t>
      </w:r>
      <w:r w:rsidRPr="00F1198E">
        <w:rPr>
          <w:rStyle w:val="a4"/>
          <w:color w:val="111111"/>
          <w:sz w:val="28"/>
          <w:szCs w:val="28"/>
          <w:bdr w:val="none" w:sz="0" w:space="0" w:color="auto" w:frame="1"/>
        </w:rPr>
        <w:t>спортивных результатов</w:t>
      </w:r>
      <w:r w:rsidRPr="00F1198E">
        <w:rPr>
          <w:color w:val="111111"/>
          <w:sz w:val="28"/>
          <w:szCs w:val="28"/>
        </w:rPr>
        <w:t xml:space="preserve">, тренировки столь </w:t>
      </w:r>
      <w:r w:rsidRPr="00F1198E">
        <w:rPr>
          <w:color w:val="111111"/>
          <w:sz w:val="28"/>
          <w:szCs w:val="28"/>
        </w:rPr>
        <w:lastRenderedPageBreak/>
        <w:t>интенсивны, что не оздоровляют, а, наоборот, изматывают организм. К тому же они отнимают столько времени, что </w:t>
      </w:r>
      <w:r w:rsidRPr="00F1198E">
        <w:rPr>
          <w:rStyle w:val="a4"/>
          <w:color w:val="111111"/>
          <w:sz w:val="28"/>
          <w:szCs w:val="28"/>
          <w:bdr w:val="none" w:sz="0" w:space="0" w:color="auto" w:frame="1"/>
        </w:rPr>
        <w:t>ребенку и его родителям приходится выбирать</w:t>
      </w:r>
      <w:r w:rsidRPr="00F1198E">
        <w:rPr>
          <w:color w:val="111111"/>
          <w:sz w:val="28"/>
          <w:szCs w:val="28"/>
        </w:rPr>
        <w:t>: или отказаться от занятий музыкой, рисованием и т. д. и посвятить себя только </w:t>
      </w:r>
      <w:r w:rsidRPr="00F1198E">
        <w:rPr>
          <w:rStyle w:val="a4"/>
          <w:color w:val="111111"/>
          <w:sz w:val="28"/>
          <w:szCs w:val="28"/>
          <w:bdr w:val="none" w:sz="0" w:space="0" w:color="auto" w:frame="1"/>
        </w:rPr>
        <w:t>спортивной карьере</w:t>
      </w:r>
      <w:r w:rsidRPr="00F1198E">
        <w:rPr>
          <w:color w:val="111111"/>
          <w:sz w:val="28"/>
          <w:szCs w:val="28"/>
        </w:rPr>
        <w:t>, или бросить секцию. Выбор никогда не бывает безболезненным.</w:t>
      </w:r>
    </w:p>
    <w:p w:rsidR="00F1198E" w:rsidRPr="00F1198E" w:rsidRDefault="00F1198E" w:rsidP="00F1198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1198E">
        <w:rPr>
          <w:color w:val="111111"/>
          <w:sz w:val="28"/>
          <w:szCs w:val="28"/>
        </w:rPr>
        <w:t>От последствий </w:t>
      </w:r>
      <w:r w:rsidRPr="00F1198E">
        <w:rPr>
          <w:rStyle w:val="a4"/>
          <w:color w:val="111111"/>
          <w:sz w:val="28"/>
          <w:szCs w:val="28"/>
          <w:bdr w:val="none" w:sz="0" w:space="0" w:color="auto" w:frame="1"/>
        </w:rPr>
        <w:t>спортивных</w:t>
      </w:r>
      <w:r w:rsidRPr="00F1198E">
        <w:rPr>
          <w:color w:val="111111"/>
          <w:sz w:val="28"/>
          <w:szCs w:val="28"/>
        </w:rPr>
        <w:t> перегрузок страдают в первую очередь физически здоровые дети. Слабые и болезненные быстро отсеиваются как неперспективные.</w:t>
      </w:r>
    </w:p>
    <w:p w:rsidR="00F1198E" w:rsidRPr="00F1198E" w:rsidRDefault="00F1198E" w:rsidP="00F1198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1198E">
        <w:rPr>
          <w:color w:val="111111"/>
          <w:sz w:val="28"/>
          <w:szCs w:val="28"/>
        </w:rPr>
        <w:t>Если вы заботитесь не о славе, а о здоровье и гармоничном развитии </w:t>
      </w:r>
      <w:r w:rsidRPr="00F1198E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F1198E">
        <w:rPr>
          <w:color w:val="111111"/>
          <w:sz w:val="28"/>
          <w:szCs w:val="28"/>
        </w:rPr>
        <w:t>, не стремитесь записать его в </w:t>
      </w:r>
      <w:r w:rsidRPr="00F1198E">
        <w:rPr>
          <w:rStyle w:val="a4"/>
          <w:color w:val="111111"/>
          <w:sz w:val="28"/>
          <w:szCs w:val="28"/>
          <w:bdr w:val="none" w:sz="0" w:space="0" w:color="auto" w:frame="1"/>
        </w:rPr>
        <w:t>спортивную школу</w:t>
      </w:r>
      <w:r w:rsidRPr="00F1198E">
        <w:rPr>
          <w:color w:val="111111"/>
          <w:sz w:val="28"/>
          <w:szCs w:val="28"/>
        </w:rPr>
        <w:t>, где делают чемпионов. Скромная оздоровительная секция рядом с домом принесет больше пользы.</w:t>
      </w:r>
    </w:p>
    <w:p w:rsidR="00F1198E" w:rsidRPr="00F1198E" w:rsidRDefault="00F1198E" w:rsidP="00F1198E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F1198E">
        <w:rPr>
          <w:color w:val="111111"/>
          <w:sz w:val="28"/>
          <w:szCs w:val="28"/>
        </w:rPr>
        <w:t>Тренер</w:t>
      </w:r>
    </w:p>
    <w:p w:rsidR="00F1198E" w:rsidRPr="00F1198E" w:rsidRDefault="00F1198E" w:rsidP="00F1198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1198E">
        <w:rPr>
          <w:color w:val="111111"/>
          <w:sz w:val="28"/>
          <w:szCs w:val="28"/>
        </w:rPr>
        <w:t>Особое внимание уделите выбору тренера. Ведь от него во многом будет зависеть, полюбит ли </w:t>
      </w:r>
      <w:r w:rsidRPr="00F1198E">
        <w:rPr>
          <w:rStyle w:val="a4"/>
          <w:color w:val="111111"/>
          <w:sz w:val="28"/>
          <w:szCs w:val="28"/>
          <w:bdr w:val="none" w:sz="0" w:space="0" w:color="auto" w:frame="1"/>
        </w:rPr>
        <w:t>ребенок заниматься спортом</w:t>
      </w:r>
      <w:r w:rsidRPr="00F1198E">
        <w:rPr>
          <w:color w:val="111111"/>
          <w:sz w:val="28"/>
          <w:szCs w:val="28"/>
        </w:rPr>
        <w:t>, будут ли занятия приносить радость. Поинтересуйтесь, какое у тренера образование, с какими результатами выступал он сам и каких успехов достигли его ученики. Поговорите с детьми, которые у него занимаются, и с их </w:t>
      </w:r>
      <w:r w:rsidRPr="00F1198E">
        <w:rPr>
          <w:rStyle w:val="a4"/>
          <w:color w:val="111111"/>
          <w:sz w:val="28"/>
          <w:szCs w:val="28"/>
          <w:bdr w:val="none" w:sz="0" w:space="0" w:color="auto" w:frame="1"/>
        </w:rPr>
        <w:t>родителями</w:t>
      </w:r>
      <w:r w:rsidRPr="00F1198E">
        <w:rPr>
          <w:color w:val="111111"/>
          <w:sz w:val="28"/>
          <w:szCs w:val="28"/>
        </w:rPr>
        <w:t>. И все же, даже при самых положительных характеристиках и анкетных данных стоит полагаться в первую очередь на свое собственное мнение. Понаблюдайте за тренером во время занятий, убедитесь, что он не груб с детьми, толково и внятно объясняет, что и как нужно делать, страхует во время опасных упражнений, разумно дозирует нагрузку. Если тренер вам покажется не очень приятным человеком или если малыш наотрез откажется идти к нему на занятия, прислушайтесь к своей интуиции и чувствам </w:t>
      </w:r>
      <w:r w:rsidRPr="00F1198E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F1198E">
        <w:rPr>
          <w:color w:val="111111"/>
          <w:sz w:val="28"/>
          <w:szCs w:val="28"/>
        </w:rPr>
        <w:t>.</w:t>
      </w:r>
    </w:p>
    <w:p w:rsidR="00F1198E" w:rsidRPr="00F1198E" w:rsidRDefault="00F1198E" w:rsidP="00F1198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1198E">
        <w:rPr>
          <w:i/>
          <w:iCs/>
          <w:color w:val="111111"/>
          <w:sz w:val="28"/>
          <w:szCs w:val="28"/>
          <w:bdr w:val="none" w:sz="0" w:space="0" w:color="auto" w:frame="1"/>
        </w:rPr>
        <w:t>«Заберите меня отсюда!»</w:t>
      </w:r>
    </w:p>
    <w:p w:rsidR="00F1198E" w:rsidRPr="00F1198E" w:rsidRDefault="00F1198E" w:rsidP="00F1198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1198E">
        <w:rPr>
          <w:rStyle w:val="a4"/>
          <w:color w:val="111111"/>
          <w:sz w:val="28"/>
          <w:szCs w:val="28"/>
          <w:bdr w:val="none" w:sz="0" w:space="0" w:color="auto" w:frame="1"/>
        </w:rPr>
        <w:t>Выбрана секция</w:t>
      </w:r>
      <w:r w:rsidRPr="00F1198E">
        <w:rPr>
          <w:color w:val="111111"/>
          <w:sz w:val="28"/>
          <w:szCs w:val="28"/>
        </w:rPr>
        <w:t>, куплена экипировка, начались занятия. И вдруг </w:t>
      </w:r>
      <w:r w:rsidRPr="00F1198E">
        <w:rPr>
          <w:rStyle w:val="a4"/>
          <w:color w:val="111111"/>
          <w:sz w:val="28"/>
          <w:szCs w:val="28"/>
          <w:bdr w:val="none" w:sz="0" w:space="0" w:color="auto" w:frame="1"/>
        </w:rPr>
        <w:t>ребенок объявляет</w:t>
      </w:r>
      <w:r w:rsidRPr="00F1198E">
        <w:rPr>
          <w:color w:val="111111"/>
          <w:sz w:val="28"/>
          <w:szCs w:val="28"/>
        </w:rPr>
        <w:t>, что заниматься не хочет. Что делать? Для начала разобраться, в чем причина нежелания. Многие дети отказываются заниматься, столкнувшись с </w:t>
      </w:r>
      <w:r w:rsidRPr="00F1198E">
        <w:rPr>
          <w:color w:val="111111"/>
          <w:sz w:val="28"/>
          <w:szCs w:val="28"/>
          <w:u w:val="single"/>
          <w:bdr w:val="none" w:sz="0" w:space="0" w:color="auto" w:frame="1"/>
        </w:rPr>
        <w:t>трудностями</w:t>
      </w:r>
      <w:r w:rsidRPr="00F1198E">
        <w:rPr>
          <w:color w:val="111111"/>
          <w:sz w:val="28"/>
          <w:szCs w:val="28"/>
        </w:rPr>
        <w:t>: что-то не получается с первого раза, тренировки вызывают дискомфорт. Товарищи по группе опережают. В этом случае стоит уговорить </w:t>
      </w:r>
      <w:r w:rsidRPr="00F1198E">
        <w:rPr>
          <w:rStyle w:val="a4"/>
          <w:color w:val="111111"/>
          <w:sz w:val="28"/>
          <w:szCs w:val="28"/>
          <w:bdr w:val="none" w:sz="0" w:space="0" w:color="auto" w:frame="1"/>
        </w:rPr>
        <w:t>ребенка подождать</w:t>
      </w:r>
      <w:r w:rsidRPr="00F1198E">
        <w:rPr>
          <w:color w:val="111111"/>
          <w:sz w:val="28"/>
          <w:szCs w:val="28"/>
        </w:rPr>
        <w:t>: возможно, позже ему удастся справиться с неудачами и он с удовольствием втянется. Более серьезная проблема – конфликт с товарищами по группе. В раздевалках дети остаются без присмотра взрослых, и более опытные </w:t>
      </w:r>
      <w:r w:rsidRPr="00F1198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1198E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спортсмены</w:t>
      </w:r>
      <w:r w:rsidRPr="00F1198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1198E">
        <w:rPr>
          <w:color w:val="111111"/>
          <w:sz w:val="28"/>
          <w:szCs w:val="28"/>
        </w:rPr>
        <w:t> могут насмехаться над новичками. Постарайтесь научить </w:t>
      </w:r>
      <w:r w:rsidRPr="00F1198E">
        <w:rPr>
          <w:rStyle w:val="a4"/>
          <w:color w:val="111111"/>
          <w:sz w:val="28"/>
          <w:szCs w:val="28"/>
          <w:bdr w:val="none" w:sz="0" w:space="0" w:color="auto" w:frame="1"/>
        </w:rPr>
        <w:t>ребенка постоять за себя</w:t>
      </w:r>
      <w:r w:rsidRPr="00F1198E">
        <w:rPr>
          <w:color w:val="111111"/>
          <w:sz w:val="28"/>
          <w:szCs w:val="28"/>
        </w:rPr>
        <w:t>. Попросите тренера контролировать поведение детей в раздевалках. Но если ничего не меняется и </w:t>
      </w:r>
      <w:r w:rsidRPr="00F1198E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F1198E">
        <w:rPr>
          <w:color w:val="111111"/>
          <w:sz w:val="28"/>
          <w:szCs w:val="28"/>
        </w:rPr>
        <w:t> боится ходить на тренировки, ищите другую секцию. Забирайте </w:t>
      </w:r>
      <w:r w:rsidRPr="00F1198E">
        <w:rPr>
          <w:rStyle w:val="a4"/>
          <w:color w:val="111111"/>
          <w:sz w:val="28"/>
          <w:szCs w:val="28"/>
          <w:bdr w:val="none" w:sz="0" w:space="0" w:color="auto" w:frame="1"/>
        </w:rPr>
        <w:t>ребенка и в том случае</w:t>
      </w:r>
      <w:r w:rsidRPr="00F1198E">
        <w:rPr>
          <w:color w:val="111111"/>
          <w:sz w:val="28"/>
          <w:szCs w:val="28"/>
        </w:rPr>
        <w:t>, если у него не сложились отношения с тренером.</w:t>
      </w:r>
    </w:p>
    <w:p w:rsidR="00F1198E" w:rsidRPr="00F1198E" w:rsidRDefault="00F1198E" w:rsidP="00F1198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1198E">
        <w:rPr>
          <w:color w:val="111111"/>
          <w:sz w:val="28"/>
          <w:szCs w:val="28"/>
        </w:rPr>
        <w:t>Если </w:t>
      </w:r>
      <w:r w:rsidRPr="00F1198E">
        <w:rPr>
          <w:rStyle w:val="a4"/>
          <w:color w:val="111111"/>
          <w:sz w:val="28"/>
          <w:szCs w:val="28"/>
          <w:bdr w:val="none" w:sz="0" w:space="0" w:color="auto" w:frame="1"/>
        </w:rPr>
        <w:t>ребенку не нравится выбранный вид спорта</w:t>
      </w:r>
      <w:r w:rsidRPr="00F1198E">
        <w:rPr>
          <w:color w:val="111111"/>
          <w:sz w:val="28"/>
          <w:szCs w:val="28"/>
        </w:rPr>
        <w:t>, не стоит настаивать и во что бы ни стало продолжать занятия. Предложите ему передохнуть и попробовать себя в чем-то новом.</w:t>
      </w:r>
    </w:p>
    <w:p w:rsidR="00F1198E" w:rsidRPr="00F1198E" w:rsidRDefault="00F1198E" w:rsidP="00F1198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1198E">
        <w:rPr>
          <w:color w:val="111111"/>
          <w:sz w:val="28"/>
          <w:szCs w:val="28"/>
        </w:rPr>
        <w:lastRenderedPageBreak/>
        <w:t>Чтобы быть здоровым и сильным, совершенно не обязательно ходить в </w:t>
      </w:r>
      <w:r w:rsidRPr="00F1198E">
        <w:rPr>
          <w:rStyle w:val="a4"/>
          <w:color w:val="111111"/>
          <w:sz w:val="28"/>
          <w:szCs w:val="28"/>
          <w:bdr w:val="none" w:sz="0" w:space="0" w:color="auto" w:frame="1"/>
        </w:rPr>
        <w:t>спортивную секцию</w:t>
      </w:r>
      <w:r w:rsidRPr="00F1198E">
        <w:rPr>
          <w:color w:val="111111"/>
          <w:sz w:val="28"/>
          <w:szCs w:val="28"/>
        </w:rPr>
        <w:t>. Ролики и коньки, велосипед и скакалка, плавание и бадминтон, пешие и водные походы принесут не меньше пользы. В любом случае не кубки и медали, а здоровье и уверенность в собственных силах – вот главная награда, которую получает ваш маленький </w:t>
      </w:r>
      <w:r w:rsidRPr="00F1198E">
        <w:rPr>
          <w:rStyle w:val="a4"/>
          <w:color w:val="111111"/>
          <w:sz w:val="28"/>
          <w:szCs w:val="28"/>
          <w:bdr w:val="none" w:sz="0" w:space="0" w:color="auto" w:frame="1"/>
        </w:rPr>
        <w:t>спортсмен</w:t>
      </w:r>
      <w:r w:rsidRPr="00F1198E">
        <w:rPr>
          <w:color w:val="111111"/>
          <w:sz w:val="28"/>
          <w:szCs w:val="28"/>
        </w:rPr>
        <w:t>, а вместе с ним - и вы.</w:t>
      </w:r>
    </w:p>
    <w:p w:rsidR="000A380D" w:rsidRDefault="000A380D"/>
    <w:sectPr w:rsidR="000A380D" w:rsidSect="000A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198E"/>
    <w:rsid w:val="000A380D"/>
    <w:rsid w:val="00F1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9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4749</Characters>
  <Application>Microsoft Office Word</Application>
  <DocSecurity>0</DocSecurity>
  <Lines>39</Lines>
  <Paragraphs>11</Paragraphs>
  <ScaleCrop>false</ScaleCrop>
  <Company>Krokoz™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йцукенг</dc:creator>
  <cp:keywords/>
  <dc:description/>
  <cp:lastModifiedBy>йцукенг</cp:lastModifiedBy>
  <cp:revision>3</cp:revision>
  <dcterms:created xsi:type="dcterms:W3CDTF">2017-11-04T13:00:00Z</dcterms:created>
  <dcterms:modified xsi:type="dcterms:W3CDTF">2017-11-04T13:01:00Z</dcterms:modified>
</cp:coreProperties>
</file>