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F8" w:rsidRDefault="004075F8" w:rsidP="004075F8">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rPr>
      </w:pPr>
    </w:p>
    <w:p w:rsidR="004075F8" w:rsidRDefault="004075F8" w:rsidP="004075F8">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rPr>
      </w:pPr>
    </w:p>
    <w:p w:rsidR="004075F8" w:rsidRDefault="004075F8" w:rsidP="004075F8">
      <w:pPr>
        <w:shd w:val="clear" w:color="auto" w:fill="FFFFFF"/>
        <w:spacing w:after="0"/>
        <w:jc w:val="center"/>
        <w:outlineLvl w:val="0"/>
        <w:rPr>
          <w:rFonts w:ascii="Times New Roman" w:eastAsia="Times New Roman" w:hAnsi="Times New Roman" w:cs="Times New Roman"/>
          <w:b/>
          <w:color w:val="000000" w:themeColor="text1"/>
          <w:kern w:val="36"/>
          <w:sz w:val="48"/>
          <w:szCs w:val="48"/>
        </w:rPr>
      </w:pPr>
    </w:p>
    <w:p w:rsidR="004075F8" w:rsidRDefault="004075F8" w:rsidP="004075F8">
      <w:pPr>
        <w:shd w:val="clear" w:color="auto" w:fill="FFFFFF"/>
        <w:spacing w:after="0"/>
        <w:jc w:val="center"/>
        <w:outlineLvl w:val="0"/>
        <w:rPr>
          <w:rFonts w:ascii="Times New Roman" w:eastAsia="Times New Roman" w:hAnsi="Times New Roman" w:cs="Times New Roman"/>
          <w:b/>
          <w:color w:val="000000" w:themeColor="text1"/>
          <w:kern w:val="36"/>
          <w:sz w:val="48"/>
          <w:szCs w:val="48"/>
        </w:rPr>
      </w:pPr>
    </w:p>
    <w:p w:rsidR="004075F8" w:rsidRDefault="004075F8" w:rsidP="004075F8">
      <w:pPr>
        <w:shd w:val="clear" w:color="auto" w:fill="FFFFFF"/>
        <w:spacing w:after="0"/>
        <w:jc w:val="center"/>
        <w:outlineLvl w:val="0"/>
        <w:rPr>
          <w:rFonts w:ascii="Times New Roman" w:eastAsia="Times New Roman" w:hAnsi="Times New Roman" w:cs="Times New Roman"/>
          <w:b/>
          <w:color w:val="000000" w:themeColor="text1"/>
          <w:kern w:val="36"/>
          <w:sz w:val="48"/>
          <w:szCs w:val="48"/>
        </w:rPr>
      </w:pPr>
    </w:p>
    <w:p w:rsidR="004075F8" w:rsidRDefault="004075F8" w:rsidP="004075F8">
      <w:pPr>
        <w:shd w:val="clear" w:color="auto" w:fill="FFFFFF"/>
        <w:spacing w:after="0"/>
        <w:jc w:val="center"/>
        <w:outlineLvl w:val="0"/>
        <w:rPr>
          <w:rFonts w:ascii="Times New Roman" w:eastAsia="Times New Roman" w:hAnsi="Times New Roman" w:cs="Times New Roman"/>
          <w:b/>
          <w:color w:val="000000" w:themeColor="text1"/>
          <w:kern w:val="36"/>
          <w:sz w:val="48"/>
          <w:szCs w:val="48"/>
        </w:rPr>
      </w:pPr>
    </w:p>
    <w:p w:rsidR="004075F8" w:rsidRDefault="004075F8" w:rsidP="004075F8">
      <w:pPr>
        <w:shd w:val="clear" w:color="auto" w:fill="FFFFFF"/>
        <w:spacing w:after="0"/>
        <w:jc w:val="center"/>
        <w:outlineLvl w:val="0"/>
        <w:rPr>
          <w:rFonts w:ascii="Times New Roman" w:eastAsia="Times New Roman" w:hAnsi="Times New Roman" w:cs="Times New Roman"/>
          <w:b/>
          <w:color w:val="000000" w:themeColor="text1"/>
          <w:kern w:val="36"/>
          <w:sz w:val="48"/>
          <w:szCs w:val="48"/>
        </w:rPr>
      </w:pPr>
    </w:p>
    <w:p w:rsidR="004075F8" w:rsidRDefault="004075F8" w:rsidP="004075F8">
      <w:pPr>
        <w:shd w:val="clear" w:color="auto" w:fill="FFFFFF"/>
        <w:spacing w:after="0"/>
        <w:jc w:val="center"/>
        <w:outlineLvl w:val="0"/>
        <w:rPr>
          <w:rFonts w:ascii="Times New Roman" w:eastAsia="Times New Roman" w:hAnsi="Times New Roman" w:cs="Times New Roman"/>
          <w:b/>
          <w:color w:val="000000" w:themeColor="text1"/>
          <w:kern w:val="36"/>
          <w:sz w:val="48"/>
          <w:szCs w:val="48"/>
        </w:rPr>
      </w:pPr>
    </w:p>
    <w:p w:rsidR="004075F8" w:rsidRPr="004075F8" w:rsidRDefault="004075F8" w:rsidP="004075F8">
      <w:pPr>
        <w:shd w:val="clear" w:color="auto" w:fill="FFFFFF"/>
        <w:spacing w:after="0"/>
        <w:jc w:val="center"/>
        <w:outlineLvl w:val="0"/>
        <w:rPr>
          <w:rFonts w:ascii="Times New Roman" w:eastAsia="Times New Roman" w:hAnsi="Times New Roman" w:cs="Times New Roman"/>
          <w:b/>
          <w:color w:val="000000" w:themeColor="text1"/>
          <w:kern w:val="36"/>
          <w:sz w:val="48"/>
          <w:szCs w:val="48"/>
        </w:rPr>
      </w:pPr>
      <w:r w:rsidRPr="004075F8">
        <w:rPr>
          <w:rFonts w:ascii="Times New Roman" w:eastAsia="Times New Roman" w:hAnsi="Times New Roman" w:cs="Times New Roman"/>
          <w:b/>
          <w:color w:val="000000" w:themeColor="text1"/>
          <w:kern w:val="36"/>
          <w:sz w:val="48"/>
          <w:szCs w:val="48"/>
        </w:rPr>
        <w:t>Семинар –</w:t>
      </w:r>
      <w:r>
        <w:rPr>
          <w:rFonts w:ascii="Times New Roman" w:eastAsia="Times New Roman" w:hAnsi="Times New Roman" w:cs="Times New Roman"/>
          <w:b/>
          <w:color w:val="000000" w:themeColor="text1"/>
          <w:kern w:val="36"/>
          <w:sz w:val="48"/>
          <w:szCs w:val="48"/>
        </w:rPr>
        <w:t xml:space="preserve"> </w:t>
      </w:r>
      <w:r w:rsidRPr="004075F8">
        <w:rPr>
          <w:rFonts w:ascii="Times New Roman" w:eastAsia="Times New Roman" w:hAnsi="Times New Roman" w:cs="Times New Roman"/>
          <w:b/>
          <w:color w:val="000000" w:themeColor="text1"/>
          <w:kern w:val="36"/>
          <w:sz w:val="48"/>
          <w:szCs w:val="48"/>
        </w:rPr>
        <w:t>практикум</w:t>
      </w:r>
    </w:p>
    <w:p w:rsidR="0016526E" w:rsidRPr="004075F8" w:rsidRDefault="0016526E" w:rsidP="004075F8">
      <w:pPr>
        <w:shd w:val="clear" w:color="auto" w:fill="FFFFFF"/>
        <w:spacing w:after="0"/>
        <w:jc w:val="center"/>
        <w:outlineLvl w:val="0"/>
        <w:rPr>
          <w:rFonts w:ascii="Times New Roman" w:eastAsia="Times New Roman" w:hAnsi="Times New Roman" w:cs="Times New Roman"/>
          <w:b/>
          <w:color w:val="000000" w:themeColor="text1"/>
          <w:kern w:val="36"/>
          <w:sz w:val="48"/>
          <w:szCs w:val="48"/>
        </w:rPr>
      </w:pPr>
      <w:r w:rsidRPr="004075F8">
        <w:rPr>
          <w:rFonts w:ascii="Times New Roman" w:eastAsia="Times New Roman" w:hAnsi="Times New Roman" w:cs="Times New Roman"/>
          <w:b/>
          <w:color w:val="000000" w:themeColor="text1"/>
          <w:kern w:val="36"/>
          <w:sz w:val="48"/>
          <w:szCs w:val="48"/>
        </w:rPr>
        <w:t>«Музыкотерапия» для воспитателей. Использование нетрадиционных методов работы с педагогами</w:t>
      </w:r>
      <w:r w:rsidR="004075F8" w:rsidRPr="004075F8">
        <w:rPr>
          <w:rFonts w:ascii="Times New Roman" w:eastAsia="Times New Roman" w:hAnsi="Times New Roman" w:cs="Times New Roman"/>
          <w:b/>
          <w:color w:val="000000" w:themeColor="text1"/>
          <w:kern w:val="36"/>
          <w:sz w:val="48"/>
          <w:szCs w:val="48"/>
        </w:rPr>
        <w:t>.</w:t>
      </w: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4075F8" w:rsidRDefault="004075F8" w:rsidP="004075F8">
      <w:pPr>
        <w:spacing w:after="0" w:line="360" w:lineRule="auto"/>
        <w:jc w:val="both"/>
        <w:rPr>
          <w:rFonts w:ascii="Times New Roman" w:hAnsi="Times New Roman" w:cs="Times New Roman"/>
          <w:color w:val="000000" w:themeColor="text1"/>
          <w:sz w:val="28"/>
          <w:szCs w:val="28"/>
        </w:rPr>
      </w:pPr>
    </w:p>
    <w:p w:rsidR="00AE0856" w:rsidRPr="004075F8" w:rsidRDefault="00AE0856" w:rsidP="004075F8">
      <w:pPr>
        <w:spacing w:after="0" w:line="360" w:lineRule="auto"/>
        <w:ind w:firstLine="708"/>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lastRenderedPageBreak/>
        <w:t>Музыкотерапия – это метод, использующий музыку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 а также для лечения различных соматических и психосоматических заболеваний.</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Слово «музыка» происходит от греческого корня (</w:t>
      </w:r>
      <w:proofErr w:type="spellStart"/>
      <w:r w:rsidRPr="004075F8">
        <w:rPr>
          <w:rFonts w:ascii="Times New Roman" w:hAnsi="Times New Roman" w:cs="Times New Roman"/>
          <w:color w:val="000000" w:themeColor="text1"/>
          <w:sz w:val="28"/>
          <w:szCs w:val="28"/>
        </w:rPr>
        <w:t>мюзе</w:t>
      </w:r>
      <w:proofErr w:type="spellEnd"/>
      <w:r w:rsidRPr="004075F8">
        <w:rPr>
          <w:rFonts w:ascii="Times New Roman" w:hAnsi="Times New Roman" w:cs="Times New Roman"/>
          <w:color w:val="000000" w:themeColor="text1"/>
          <w:sz w:val="28"/>
          <w:szCs w:val="28"/>
        </w:rPr>
        <w:t>). Специалисты по мифологии говорят, что девять муз, небесных сестер, правящих пением, поэзией, искусствами и наукой, были рождены от Зевса и Мнемозины, богини памяти. Таким образом, музыка – это дитя естественной любви, обладающая грацией, красотой и необычными целебными свойствами, которые неразрывно и изначально связаны с божественным порядком и памятью о нашей сути и судьбе. Терапия – в переводе с греческого «лечение». Таким образом, термин «музыкотерапия» обозначает использование музыки в целях восстановления и укрепления здоровья.</w:t>
      </w:r>
    </w:p>
    <w:p w:rsidR="00C94A6D" w:rsidRPr="004075F8" w:rsidRDefault="00C94A6D" w:rsidP="004075F8">
      <w:pPr>
        <w:spacing w:after="0" w:line="360" w:lineRule="auto"/>
        <w:ind w:firstLine="708"/>
        <w:jc w:val="both"/>
        <w:rPr>
          <w:rFonts w:ascii="Times New Roman" w:hAnsi="Times New Roman" w:cs="Times New Roman"/>
          <w:b/>
          <w:color w:val="000000" w:themeColor="text1"/>
          <w:sz w:val="28"/>
          <w:szCs w:val="28"/>
        </w:rPr>
      </w:pPr>
      <w:r w:rsidRPr="004075F8">
        <w:rPr>
          <w:rFonts w:ascii="Times New Roman" w:hAnsi="Times New Roman" w:cs="Times New Roman"/>
          <w:b/>
          <w:color w:val="000000" w:themeColor="text1"/>
          <w:sz w:val="28"/>
          <w:szCs w:val="28"/>
        </w:rPr>
        <w:t>Практическое задание: «Танец пяти движений»:</w:t>
      </w:r>
    </w:p>
    <w:p w:rsidR="00C94A6D" w:rsidRPr="004075F8" w:rsidRDefault="00C94A6D" w:rsidP="004075F8">
      <w:pPr>
        <w:spacing w:after="0" w:line="360" w:lineRule="auto"/>
        <w:ind w:firstLine="708"/>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Цель: Снятие мышечных зажимов. Развитие умения выражать свои эмоции с помощью движений. Развитие активного внимания, слухового восприятия, фантазии и творческого воображения.</w:t>
      </w:r>
    </w:p>
    <w:p w:rsidR="00C94A6D" w:rsidRPr="004075F8" w:rsidRDefault="00C94A6D" w:rsidP="004075F8">
      <w:pPr>
        <w:spacing w:after="0" w:line="360" w:lineRule="auto"/>
        <w:ind w:firstLine="708"/>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Материал: Диск с записью 5 мелодий: плавная музыка, импульсивная, резкая музыка или бой барабанов, хаотичный набор звуков, лирическая музыка, спокойная музыка или шум воды.</w:t>
      </w:r>
    </w:p>
    <w:p w:rsidR="00C94A6D" w:rsidRPr="004075F8" w:rsidRDefault="00C94A6D" w:rsidP="004075F8">
      <w:pPr>
        <w:spacing w:after="0" w:line="360" w:lineRule="auto"/>
        <w:ind w:firstLine="708"/>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Проведение: Прослушать по очереди мелодии и подумать, кто бы мог танцевать под каждую мелодию, какие должны быть движения?</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 xml:space="preserve">1 мелодия: «Течение воды» – </w:t>
      </w:r>
      <w:proofErr w:type="gramStart"/>
      <w:r w:rsidRPr="004075F8">
        <w:rPr>
          <w:rFonts w:ascii="Times New Roman" w:hAnsi="Times New Roman" w:cs="Times New Roman"/>
          <w:color w:val="000000" w:themeColor="text1"/>
          <w:sz w:val="28"/>
          <w:szCs w:val="28"/>
        </w:rPr>
        <w:t>плавная</w:t>
      </w:r>
      <w:proofErr w:type="gramEnd"/>
      <w:r w:rsidRPr="004075F8">
        <w:rPr>
          <w:rFonts w:ascii="Times New Roman" w:hAnsi="Times New Roman" w:cs="Times New Roman"/>
          <w:color w:val="000000" w:themeColor="text1"/>
          <w:sz w:val="28"/>
          <w:szCs w:val="28"/>
        </w:rPr>
        <w:t>. Движения под нее нерезкие, неторопливые, мягкие, переходящие из одного в другое.</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2 мелодия: «Переход через чащу» – импульсивная музыка, резкие, сильные, рубящие движения.</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3 мелодия: «Сломанная кукла» – хаотичный набор звуков, обрывистые, незаконченные движения.</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4 мелодия: «Полет бабочки» – лирическая, плавная мелодия, тонкие, изящные движения.</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5 мелодия: «Покой» – спокойная, тихая музыка.</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lastRenderedPageBreak/>
        <w:t>А теперь все 5 мелодий будут звучать без остановок. Все танцуют «Танец 5</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движений».</w:t>
      </w:r>
    </w:p>
    <w:p w:rsidR="00C94A6D" w:rsidRPr="004075F8" w:rsidRDefault="00C94A6D" w:rsidP="004075F8">
      <w:pPr>
        <w:spacing w:after="0" w:line="360" w:lineRule="auto"/>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Музыка закончилась, остановились, послушали тишину. Как бьется сердце, приложите руку к сердцу, послушайте его. Что больше всего понравилось? Кому, какие движения было приятно делать?</w:t>
      </w:r>
    </w:p>
    <w:p w:rsidR="00C94A6D" w:rsidRPr="004075F8" w:rsidRDefault="00C94A6D" w:rsidP="004075F8">
      <w:pPr>
        <w:spacing w:after="0" w:line="360" w:lineRule="auto"/>
        <w:ind w:firstLine="708"/>
        <w:jc w:val="both"/>
        <w:rPr>
          <w:rFonts w:ascii="Times New Roman" w:hAnsi="Times New Roman" w:cs="Times New Roman"/>
          <w:color w:val="000000" w:themeColor="text1"/>
          <w:sz w:val="28"/>
          <w:szCs w:val="28"/>
        </w:rPr>
      </w:pPr>
      <w:r w:rsidRPr="004075F8">
        <w:rPr>
          <w:rFonts w:ascii="Times New Roman" w:hAnsi="Times New Roman" w:cs="Times New Roman"/>
          <w:color w:val="000000" w:themeColor="text1"/>
          <w:sz w:val="28"/>
          <w:szCs w:val="28"/>
        </w:rPr>
        <w:t>Например, детям очень нравится упражнение «Танец пяти движений», которое сопровождается разными по характеру мелодиями. Данное упражнение способствует развитию активного внимания, слухового восприятия, фантазии и творческого воображения. Дети импровизируют образные и танцевальные движения в соответствии с характером музыки. Так, например, дети превращаются в рыбок, бабочек, в сломанные игрушки, пробираются сквозь лесную чащу. Хочу отметить, что даже самые обычно малоактивные дети с удовольствием импровизируют и передают волшебные образы.</w:t>
      </w:r>
    </w:p>
    <w:p w:rsidR="0016526E" w:rsidRPr="004075F8" w:rsidRDefault="0016526E" w:rsidP="004075F8">
      <w:pPr>
        <w:spacing w:after="0" w:line="360" w:lineRule="auto"/>
        <w:ind w:firstLine="708"/>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b/>
          <w:bCs/>
          <w:color w:val="000000" w:themeColor="text1"/>
          <w:sz w:val="28"/>
          <w:szCs w:val="28"/>
        </w:rPr>
        <w:t>Педагогу – воспитателю</w:t>
      </w:r>
      <w:r w:rsidRPr="004075F8">
        <w:rPr>
          <w:rFonts w:ascii="Times New Roman" w:eastAsia="Times New Roman" w:hAnsi="Times New Roman" w:cs="Times New Roman"/>
          <w:color w:val="000000" w:themeColor="text1"/>
          <w:sz w:val="28"/>
          <w:szCs w:val="28"/>
        </w:rPr>
        <w:t> важно не только понимать и любить </w:t>
      </w:r>
      <w:r w:rsidRPr="004075F8">
        <w:rPr>
          <w:rFonts w:ascii="Times New Roman" w:eastAsia="Times New Roman" w:hAnsi="Times New Roman" w:cs="Times New Roman"/>
          <w:b/>
          <w:bCs/>
          <w:color w:val="000000" w:themeColor="text1"/>
          <w:sz w:val="28"/>
          <w:szCs w:val="28"/>
        </w:rPr>
        <w:t>музыку</w:t>
      </w:r>
      <w:r w:rsidRPr="004075F8">
        <w:rPr>
          <w:rFonts w:ascii="Times New Roman" w:eastAsia="Times New Roman" w:hAnsi="Times New Roman" w:cs="Times New Roman"/>
          <w:color w:val="000000" w:themeColor="text1"/>
          <w:sz w:val="28"/>
          <w:szCs w:val="28"/>
        </w:rPr>
        <w:t>, уметь выразительно петь, ритмично двигаться и в меру своих возможностей играть на </w:t>
      </w:r>
      <w:r w:rsidRPr="004075F8">
        <w:rPr>
          <w:rFonts w:ascii="Times New Roman" w:eastAsia="Times New Roman" w:hAnsi="Times New Roman" w:cs="Times New Roman"/>
          <w:b/>
          <w:bCs/>
          <w:color w:val="000000" w:themeColor="text1"/>
          <w:sz w:val="28"/>
          <w:szCs w:val="28"/>
        </w:rPr>
        <w:t>музыкальных инструментах</w:t>
      </w:r>
      <w:r w:rsidRPr="004075F8">
        <w:rPr>
          <w:rFonts w:ascii="Times New Roman" w:eastAsia="Times New Roman" w:hAnsi="Times New Roman" w:cs="Times New Roman"/>
          <w:color w:val="000000" w:themeColor="text1"/>
          <w:sz w:val="28"/>
          <w:szCs w:val="28"/>
        </w:rPr>
        <w:t>. Самое существенное – уметь применить свой </w:t>
      </w:r>
      <w:r w:rsidRPr="004075F8">
        <w:rPr>
          <w:rFonts w:ascii="Times New Roman" w:eastAsia="Times New Roman" w:hAnsi="Times New Roman" w:cs="Times New Roman"/>
          <w:b/>
          <w:bCs/>
          <w:color w:val="000000" w:themeColor="text1"/>
          <w:sz w:val="28"/>
          <w:szCs w:val="28"/>
        </w:rPr>
        <w:t>музыкальный опыт в воспитании детей</w:t>
      </w:r>
      <w:r w:rsidRPr="004075F8">
        <w:rPr>
          <w:rFonts w:ascii="Times New Roman" w:eastAsia="Times New Roman" w:hAnsi="Times New Roman" w:cs="Times New Roman"/>
          <w:color w:val="000000" w:themeColor="text1"/>
          <w:sz w:val="28"/>
          <w:szCs w:val="28"/>
        </w:rPr>
        <w:t>.</w:t>
      </w:r>
    </w:p>
    <w:p w:rsidR="0016526E" w:rsidRPr="004075F8" w:rsidRDefault="004075F8" w:rsidP="004075F8">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Чтобы провести </w:t>
      </w:r>
      <w:r w:rsidR="0016526E" w:rsidRPr="004075F8">
        <w:rPr>
          <w:rFonts w:ascii="Times New Roman" w:eastAsia="Times New Roman" w:hAnsi="Times New Roman" w:cs="Times New Roman"/>
          <w:color w:val="000000" w:themeColor="text1"/>
          <w:sz w:val="28"/>
          <w:szCs w:val="28"/>
        </w:rPr>
        <w:t>мастер-класс </w:t>
      </w:r>
      <w:r w:rsidR="0016526E" w:rsidRPr="004075F8">
        <w:rPr>
          <w:rFonts w:ascii="Times New Roman" w:eastAsia="Times New Roman" w:hAnsi="Times New Roman" w:cs="Times New Roman"/>
          <w:i/>
          <w:iCs/>
          <w:color w:val="000000" w:themeColor="text1"/>
          <w:sz w:val="28"/>
          <w:szCs w:val="28"/>
          <w:bdr w:val="none" w:sz="0" w:space="0" w:color="auto" w:frame="1"/>
        </w:rPr>
        <w:t>«</w:t>
      </w:r>
      <w:proofErr w:type="spellStart"/>
      <w:r w:rsidR="0016526E" w:rsidRPr="004075F8">
        <w:rPr>
          <w:rFonts w:ascii="Times New Roman" w:eastAsia="Times New Roman" w:hAnsi="Times New Roman" w:cs="Times New Roman"/>
          <w:b/>
          <w:bCs/>
          <w:i/>
          <w:iCs/>
          <w:color w:val="000000" w:themeColor="text1"/>
          <w:sz w:val="28"/>
          <w:szCs w:val="28"/>
        </w:rPr>
        <w:t>Музыкатерапия</w:t>
      </w:r>
      <w:proofErr w:type="spellEnd"/>
      <w:r w:rsidR="0016526E" w:rsidRPr="004075F8">
        <w:rPr>
          <w:rFonts w:ascii="Times New Roman" w:eastAsia="Times New Roman" w:hAnsi="Times New Roman" w:cs="Times New Roman"/>
          <w:i/>
          <w:iCs/>
          <w:color w:val="000000" w:themeColor="text1"/>
          <w:sz w:val="28"/>
          <w:szCs w:val="28"/>
          <w:bdr w:val="none" w:sz="0" w:space="0" w:color="auto" w:frame="1"/>
        </w:rPr>
        <w:t>»</w:t>
      </w:r>
      <w:r w:rsidR="0016526E" w:rsidRPr="004075F8">
        <w:rPr>
          <w:rFonts w:ascii="Times New Roman" w:eastAsia="Times New Roman" w:hAnsi="Times New Roman" w:cs="Times New Roman"/>
          <w:color w:val="000000" w:themeColor="text1"/>
          <w:sz w:val="28"/>
          <w:szCs w:val="28"/>
        </w:rPr>
        <w:t> для </w:t>
      </w:r>
      <w:r w:rsidR="0016526E" w:rsidRPr="004075F8">
        <w:rPr>
          <w:rFonts w:ascii="Times New Roman" w:eastAsia="Times New Roman" w:hAnsi="Times New Roman" w:cs="Times New Roman"/>
          <w:b/>
          <w:bCs/>
          <w:color w:val="000000" w:themeColor="text1"/>
          <w:sz w:val="28"/>
          <w:szCs w:val="28"/>
        </w:rPr>
        <w:t>воспитателей </w:t>
      </w:r>
      <w:r w:rsidR="0016526E" w:rsidRPr="004075F8">
        <w:rPr>
          <w:rFonts w:ascii="Times New Roman" w:eastAsia="Times New Roman" w:hAnsi="Times New Roman" w:cs="Times New Roman"/>
          <w:i/>
          <w:iCs/>
          <w:color w:val="000000" w:themeColor="text1"/>
          <w:sz w:val="28"/>
          <w:szCs w:val="28"/>
          <w:bdr w:val="none" w:sz="0" w:space="0" w:color="auto" w:frame="1"/>
        </w:rPr>
        <w:t>(</w:t>
      </w:r>
      <w:proofErr w:type="spellStart"/>
      <w:r w:rsidR="0016526E" w:rsidRPr="004075F8">
        <w:rPr>
          <w:rFonts w:ascii="Times New Roman" w:eastAsia="Times New Roman" w:hAnsi="Times New Roman" w:cs="Times New Roman"/>
          <w:i/>
          <w:iCs/>
          <w:color w:val="000000" w:themeColor="text1"/>
          <w:sz w:val="28"/>
          <w:szCs w:val="28"/>
          <w:bdr w:val="none" w:sz="0" w:space="0" w:color="auto" w:frame="1"/>
        </w:rPr>
        <w:t>натрадиционная</w:t>
      </w:r>
      <w:proofErr w:type="spellEnd"/>
      <w:r w:rsidR="0016526E" w:rsidRPr="004075F8">
        <w:rPr>
          <w:rFonts w:ascii="Times New Roman" w:eastAsia="Times New Roman" w:hAnsi="Times New Roman" w:cs="Times New Roman"/>
          <w:i/>
          <w:iCs/>
          <w:color w:val="000000" w:themeColor="text1"/>
          <w:sz w:val="28"/>
          <w:szCs w:val="28"/>
          <w:bdr w:val="none" w:sz="0" w:space="0" w:color="auto" w:frame="1"/>
        </w:rPr>
        <w:t xml:space="preserve"> форма проведения консультации)</w:t>
      </w:r>
      <w:r w:rsidR="0016526E" w:rsidRPr="004075F8">
        <w:rPr>
          <w:rFonts w:ascii="Times New Roman" w:eastAsia="Times New Roman" w:hAnsi="Times New Roman" w:cs="Times New Roman"/>
          <w:color w:val="000000" w:themeColor="text1"/>
          <w:sz w:val="28"/>
          <w:szCs w:val="28"/>
        </w:rPr>
        <w:t> мне понадобятся помощники, выберу я их с помощью </w:t>
      </w:r>
      <w:r w:rsidR="0016526E" w:rsidRPr="004075F8">
        <w:rPr>
          <w:rFonts w:ascii="Times New Roman" w:eastAsia="Times New Roman" w:hAnsi="Times New Roman" w:cs="Times New Roman"/>
          <w:color w:val="000000" w:themeColor="text1"/>
          <w:sz w:val="28"/>
          <w:szCs w:val="28"/>
          <w:u w:val="single"/>
          <w:bdr w:val="none" w:sz="0" w:space="0" w:color="auto" w:frame="1"/>
        </w:rPr>
        <w:t>загадок</w:t>
      </w:r>
      <w:r w:rsidR="0016526E" w:rsidRPr="004075F8">
        <w:rPr>
          <w:rFonts w:ascii="Times New Roman" w:eastAsia="Times New Roman" w:hAnsi="Times New Roman" w:cs="Times New Roman"/>
          <w:color w:val="000000" w:themeColor="text1"/>
          <w:sz w:val="28"/>
          <w:szCs w:val="28"/>
        </w:rPr>
        <w:t>:</w:t>
      </w:r>
    </w:p>
    <w:p w:rsidR="0016526E" w:rsidRPr="004075F8" w:rsidRDefault="0016526E" w:rsidP="004075F8">
      <w:pPr>
        <w:spacing w:after="0" w:line="360" w:lineRule="auto"/>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t>-песня о длительном путешествии маленькой девочки в головном уборе </w:t>
      </w:r>
      <w:r w:rsidRPr="004075F8">
        <w:rPr>
          <w:rFonts w:ascii="Times New Roman" w:eastAsia="Times New Roman" w:hAnsi="Times New Roman" w:cs="Times New Roman"/>
          <w:i/>
          <w:iCs/>
          <w:color w:val="000000" w:themeColor="text1"/>
          <w:sz w:val="28"/>
          <w:szCs w:val="28"/>
          <w:bdr w:val="none" w:sz="0" w:space="0" w:color="auto" w:frame="1"/>
        </w:rPr>
        <w:t>(Песня Красной шапочки)</w:t>
      </w:r>
    </w:p>
    <w:p w:rsidR="0016526E" w:rsidRPr="004075F8" w:rsidRDefault="0016526E" w:rsidP="004075F8">
      <w:pPr>
        <w:spacing w:after="0" w:line="360" w:lineRule="auto"/>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t>-песня о содержании головы одного из млекопитающих с бурой шерстью </w:t>
      </w:r>
      <w:r w:rsidRPr="004075F8">
        <w:rPr>
          <w:rFonts w:ascii="Times New Roman" w:eastAsia="Times New Roman" w:hAnsi="Times New Roman" w:cs="Times New Roman"/>
          <w:i/>
          <w:iCs/>
          <w:color w:val="000000" w:themeColor="text1"/>
          <w:sz w:val="28"/>
          <w:szCs w:val="28"/>
          <w:bdr w:val="none" w:sz="0" w:space="0" w:color="auto" w:frame="1"/>
        </w:rPr>
        <w:t xml:space="preserve">(Песенка </w:t>
      </w:r>
      <w:proofErr w:type="spellStart"/>
      <w:r w:rsidRPr="004075F8">
        <w:rPr>
          <w:rFonts w:ascii="Times New Roman" w:eastAsia="Times New Roman" w:hAnsi="Times New Roman" w:cs="Times New Roman"/>
          <w:i/>
          <w:iCs/>
          <w:color w:val="000000" w:themeColor="text1"/>
          <w:sz w:val="28"/>
          <w:szCs w:val="28"/>
          <w:bdr w:val="none" w:sz="0" w:space="0" w:color="auto" w:frame="1"/>
        </w:rPr>
        <w:t>Винни</w:t>
      </w:r>
      <w:proofErr w:type="spellEnd"/>
      <w:r w:rsidRPr="004075F8">
        <w:rPr>
          <w:rFonts w:ascii="Times New Roman" w:eastAsia="Times New Roman" w:hAnsi="Times New Roman" w:cs="Times New Roman"/>
          <w:i/>
          <w:iCs/>
          <w:color w:val="000000" w:themeColor="text1"/>
          <w:sz w:val="28"/>
          <w:szCs w:val="28"/>
          <w:bdr w:val="none" w:sz="0" w:space="0" w:color="auto" w:frame="1"/>
        </w:rPr>
        <w:t xml:space="preserve"> Пуха)</w:t>
      </w:r>
    </w:p>
    <w:p w:rsidR="0016526E" w:rsidRPr="004075F8" w:rsidRDefault="0016526E" w:rsidP="004075F8">
      <w:pPr>
        <w:spacing w:after="0" w:line="360" w:lineRule="auto"/>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t>-песня о животных, благодаря которым наша планета совершает движения вокруг своей оси </w:t>
      </w:r>
      <w:r w:rsidRPr="004075F8">
        <w:rPr>
          <w:rFonts w:ascii="Times New Roman" w:eastAsia="Times New Roman" w:hAnsi="Times New Roman" w:cs="Times New Roman"/>
          <w:i/>
          <w:iCs/>
          <w:color w:val="000000" w:themeColor="text1"/>
          <w:sz w:val="28"/>
          <w:szCs w:val="28"/>
          <w:bdr w:val="none" w:sz="0" w:space="0" w:color="auto" w:frame="1"/>
        </w:rPr>
        <w:t>(Где то на белом свете)</w:t>
      </w:r>
    </w:p>
    <w:p w:rsidR="0016526E" w:rsidRPr="004075F8" w:rsidRDefault="0016526E" w:rsidP="004075F8">
      <w:pPr>
        <w:spacing w:after="0" w:line="360" w:lineRule="auto"/>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t>-песня о животных с длинными ушами, которые </w:t>
      </w:r>
      <w:r w:rsidRPr="004075F8">
        <w:rPr>
          <w:rFonts w:ascii="Times New Roman" w:eastAsia="Times New Roman" w:hAnsi="Times New Roman" w:cs="Times New Roman"/>
          <w:b/>
          <w:bCs/>
          <w:color w:val="000000" w:themeColor="text1"/>
          <w:sz w:val="28"/>
          <w:szCs w:val="28"/>
        </w:rPr>
        <w:t>работают</w:t>
      </w:r>
      <w:r w:rsidRPr="004075F8">
        <w:rPr>
          <w:rFonts w:ascii="Times New Roman" w:eastAsia="Times New Roman" w:hAnsi="Times New Roman" w:cs="Times New Roman"/>
          <w:color w:val="000000" w:themeColor="text1"/>
          <w:sz w:val="28"/>
          <w:szCs w:val="28"/>
        </w:rPr>
        <w:t> </w:t>
      </w:r>
      <w:proofErr w:type="spellStart"/>
      <w:r w:rsidRPr="004075F8">
        <w:rPr>
          <w:rFonts w:ascii="Times New Roman" w:eastAsia="Times New Roman" w:hAnsi="Times New Roman" w:cs="Times New Roman"/>
          <w:color w:val="000000" w:themeColor="text1"/>
          <w:sz w:val="28"/>
          <w:szCs w:val="28"/>
        </w:rPr>
        <w:t>косильщиками</w:t>
      </w:r>
      <w:proofErr w:type="spellEnd"/>
      <w:r w:rsidRPr="004075F8">
        <w:rPr>
          <w:rFonts w:ascii="Times New Roman" w:eastAsia="Times New Roman" w:hAnsi="Times New Roman" w:cs="Times New Roman"/>
          <w:color w:val="000000" w:themeColor="text1"/>
          <w:sz w:val="28"/>
          <w:szCs w:val="28"/>
        </w:rPr>
        <w:t xml:space="preserve"> лужаек </w:t>
      </w:r>
      <w:r w:rsidRPr="004075F8">
        <w:rPr>
          <w:rFonts w:ascii="Times New Roman" w:eastAsia="Times New Roman" w:hAnsi="Times New Roman" w:cs="Times New Roman"/>
          <w:i/>
          <w:iCs/>
          <w:color w:val="000000" w:themeColor="text1"/>
          <w:sz w:val="28"/>
          <w:szCs w:val="28"/>
          <w:bdr w:val="none" w:sz="0" w:space="0" w:color="auto" w:frame="1"/>
        </w:rPr>
        <w:t>(</w:t>
      </w:r>
      <w:proofErr w:type="gramStart"/>
      <w:r w:rsidRPr="004075F8">
        <w:rPr>
          <w:rFonts w:ascii="Times New Roman" w:eastAsia="Times New Roman" w:hAnsi="Times New Roman" w:cs="Times New Roman"/>
          <w:i/>
          <w:iCs/>
          <w:color w:val="000000" w:themeColor="text1"/>
          <w:sz w:val="28"/>
          <w:szCs w:val="28"/>
          <w:bdr w:val="none" w:sz="0" w:space="0" w:color="auto" w:frame="1"/>
        </w:rPr>
        <w:t>Песня про зайцев</w:t>
      </w:r>
      <w:proofErr w:type="gramEnd"/>
      <w:r w:rsidRPr="004075F8">
        <w:rPr>
          <w:rFonts w:ascii="Times New Roman" w:eastAsia="Times New Roman" w:hAnsi="Times New Roman" w:cs="Times New Roman"/>
          <w:i/>
          <w:iCs/>
          <w:color w:val="000000" w:themeColor="text1"/>
          <w:sz w:val="28"/>
          <w:szCs w:val="28"/>
          <w:bdr w:val="none" w:sz="0" w:space="0" w:color="auto" w:frame="1"/>
        </w:rPr>
        <w:t>)</w:t>
      </w:r>
    </w:p>
    <w:p w:rsidR="0016526E" w:rsidRPr="004075F8" w:rsidRDefault="0016526E" w:rsidP="004075F8">
      <w:pPr>
        <w:spacing w:after="0" w:line="360" w:lineRule="auto"/>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t>-песня о четырех мужчинах в шляпах с перьями, которые за многое благодарны своей судьбе </w:t>
      </w:r>
      <w:r w:rsidRPr="004075F8">
        <w:rPr>
          <w:rFonts w:ascii="Times New Roman" w:eastAsia="Times New Roman" w:hAnsi="Times New Roman" w:cs="Times New Roman"/>
          <w:i/>
          <w:iCs/>
          <w:color w:val="000000" w:themeColor="text1"/>
          <w:sz w:val="28"/>
          <w:szCs w:val="28"/>
          <w:bdr w:val="none" w:sz="0" w:space="0" w:color="auto" w:frame="1"/>
        </w:rPr>
        <w:t>(песня Мушкетеров)</w:t>
      </w:r>
    </w:p>
    <w:p w:rsidR="0016526E" w:rsidRPr="004075F8" w:rsidRDefault="0016526E" w:rsidP="004075F8">
      <w:pPr>
        <w:spacing w:after="0" w:line="360" w:lineRule="auto"/>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lastRenderedPageBreak/>
        <w:t>-песня о трагической смерти маленького насекомого </w:t>
      </w:r>
      <w:r w:rsidRPr="004075F8">
        <w:rPr>
          <w:rFonts w:ascii="Times New Roman" w:eastAsia="Times New Roman" w:hAnsi="Times New Roman" w:cs="Times New Roman"/>
          <w:i/>
          <w:iCs/>
          <w:color w:val="000000" w:themeColor="text1"/>
          <w:sz w:val="28"/>
          <w:szCs w:val="28"/>
          <w:bdr w:val="none" w:sz="0" w:space="0" w:color="auto" w:frame="1"/>
        </w:rPr>
        <w:t>(Кузнечик)</w:t>
      </w:r>
    </w:p>
    <w:p w:rsidR="0016526E" w:rsidRPr="004075F8" w:rsidRDefault="0016526E" w:rsidP="004075F8">
      <w:pPr>
        <w:spacing w:after="0" w:line="360" w:lineRule="auto"/>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t>-песня неизвестной игрушки с большими ушами </w:t>
      </w:r>
      <w:r w:rsidRPr="004075F8">
        <w:rPr>
          <w:rFonts w:ascii="Times New Roman" w:eastAsia="Times New Roman" w:hAnsi="Times New Roman" w:cs="Times New Roman"/>
          <w:i/>
          <w:iCs/>
          <w:color w:val="000000" w:themeColor="text1"/>
          <w:sz w:val="28"/>
          <w:szCs w:val="28"/>
          <w:bdr w:val="none" w:sz="0" w:space="0" w:color="auto" w:frame="1"/>
        </w:rPr>
        <w:t>(</w:t>
      </w:r>
      <w:proofErr w:type="spellStart"/>
      <w:r w:rsidRPr="004075F8">
        <w:rPr>
          <w:rFonts w:ascii="Times New Roman" w:eastAsia="Times New Roman" w:hAnsi="Times New Roman" w:cs="Times New Roman"/>
          <w:i/>
          <w:iCs/>
          <w:color w:val="000000" w:themeColor="text1"/>
          <w:sz w:val="28"/>
          <w:szCs w:val="28"/>
          <w:bdr w:val="none" w:sz="0" w:space="0" w:color="auto" w:frame="1"/>
        </w:rPr>
        <w:t>Чебурашка</w:t>
      </w:r>
      <w:proofErr w:type="spellEnd"/>
      <w:r w:rsidRPr="004075F8">
        <w:rPr>
          <w:rFonts w:ascii="Times New Roman" w:eastAsia="Times New Roman" w:hAnsi="Times New Roman" w:cs="Times New Roman"/>
          <w:i/>
          <w:iCs/>
          <w:color w:val="000000" w:themeColor="text1"/>
          <w:sz w:val="28"/>
          <w:szCs w:val="28"/>
          <w:bdr w:val="none" w:sz="0" w:space="0" w:color="auto" w:frame="1"/>
        </w:rPr>
        <w:t>)</w:t>
      </w:r>
    </w:p>
    <w:p w:rsidR="0016526E" w:rsidRPr="004075F8" w:rsidRDefault="0016526E" w:rsidP="004075F8">
      <w:pPr>
        <w:spacing w:after="0" w:line="360" w:lineRule="auto"/>
        <w:jc w:val="both"/>
        <w:rPr>
          <w:rFonts w:ascii="Times New Roman" w:eastAsia="Times New Roman" w:hAnsi="Times New Roman" w:cs="Times New Roman"/>
          <w:i/>
          <w:iCs/>
          <w:color w:val="000000" w:themeColor="text1"/>
          <w:sz w:val="28"/>
          <w:szCs w:val="28"/>
          <w:bdr w:val="none" w:sz="0" w:space="0" w:color="auto" w:frame="1"/>
        </w:rPr>
      </w:pPr>
      <w:r w:rsidRPr="004075F8">
        <w:rPr>
          <w:rFonts w:ascii="Times New Roman" w:eastAsia="Times New Roman" w:hAnsi="Times New Roman" w:cs="Times New Roman"/>
          <w:color w:val="000000" w:themeColor="text1"/>
          <w:sz w:val="28"/>
          <w:szCs w:val="28"/>
        </w:rPr>
        <w:t>-песня о мальчике, сующем нос в чужое дело </w:t>
      </w:r>
      <w:r w:rsidRPr="004075F8">
        <w:rPr>
          <w:rFonts w:ascii="Times New Roman" w:eastAsia="Times New Roman" w:hAnsi="Times New Roman" w:cs="Times New Roman"/>
          <w:i/>
          <w:iCs/>
          <w:color w:val="000000" w:themeColor="text1"/>
          <w:sz w:val="28"/>
          <w:szCs w:val="28"/>
          <w:bdr w:val="none" w:sz="0" w:space="0" w:color="auto" w:frame="1"/>
        </w:rPr>
        <w:t>(Буратино)</w:t>
      </w:r>
    </w:p>
    <w:p w:rsidR="0069272C" w:rsidRPr="004075F8" w:rsidRDefault="0069272C" w:rsidP="004075F8">
      <w:pPr>
        <w:spacing w:after="0" w:line="360" w:lineRule="auto"/>
        <w:ind w:firstLine="708"/>
        <w:jc w:val="both"/>
        <w:rPr>
          <w:rFonts w:ascii="Times New Roman" w:eastAsia="Times New Roman" w:hAnsi="Times New Roman" w:cs="Times New Roman"/>
          <w:b/>
          <w:color w:val="000000" w:themeColor="text1"/>
          <w:sz w:val="28"/>
          <w:szCs w:val="28"/>
        </w:rPr>
      </w:pPr>
      <w:r w:rsidRPr="004075F8">
        <w:rPr>
          <w:rFonts w:ascii="Times New Roman" w:eastAsia="Times New Roman" w:hAnsi="Times New Roman" w:cs="Times New Roman"/>
          <w:b/>
          <w:iCs/>
          <w:color w:val="000000" w:themeColor="text1"/>
          <w:sz w:val="28"/>
          <w:szCs w:val="28"/>
          <w:bdr w:val="none" w:sz="0" w:space="0" w:color="auto" w:frame="1"/>
        </w:rPr>
        <w:t>Угадай мелодию</w:t>
      </w:r>
    </w:p>
    <w:p w:rsidR="0016526E" w:rsidRPr="004075F8" w:rsidRDefault="0016526E" w:rsidP="004075F8">
      <w:pPr>
        <w:spacing w:after="0" w:line="360" w:lineRule="auto"/>
        <w:ind w:firstLine="708"/>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t>Далее команда делится на две (предполагается, что одни будут стоять, сидеть лицом к экрану, где будет проецироваться презентация, другие спиной). Предлагается занять удобную позу, расслабиться, закрыть глаза, слушать </w:t>
      </w:r>
      <w:r w:rsidRPr="004075F8">
        <w:rPr>
          <w:rFonts w:ascii="Times New Roman" w:eastAsia="Times New Roman" w:hAnsi="Times New Roman" w:cs="Times New Roman"/>
          <w:b/>
          <w:bCs/>
          <w:color w:val="000000" w:themeColor="text1"/>
          <w:sz w:val="28"/>
          <w:szCs w:val="28"/>
        </w:rPr>
        <w:t>музыку</w:t>
      </w:r>
      <w:r w:rsidRPr="004075F8">
        <w:rPr>
          <w:rFonts w:ascii="Times New Roman" w:eastAsia="Times New Roman" w:hAnsi="Times New Roman" w:cs="Times New Roman"/>
          <w:color w:val="000000" w:themeColor="text1"/>
          <w:sz w:val="28"/>
          <w:szCs w:val="28"/>
        </w:rPr>
        <w:t> - запускается первый слайд. Если, после прослушивания, никто не угадал какая это </w:t>
      </w:r>
      <w:r w:rsidRPr="004075F8">
        <w:rPr>
          <w:rFonts w:ascii="Times New Roman" w:eastAsia="Times New Roman" w:hAnsi="Times New Roman" w:cs="Times New Roman"/>
          <w:b/>
          <w:bCs/>
          <w:color w:val="000000" w:themeColor="text1"/>
          <w:sz w:val="28"/>
          <w:szCs w:val="28"/>
        </w:rPr>
        <w:t>музыка</w:t>
      </w:r>
      <w:r w:rsidRPr="004075F8">
        <w:rPr>
          <w:rFonts w:ascii="Times New Roman" w:eastAsia="Times New Roman" w:hAnsi="Times New Roman" w:cs="Times New Roman"/>
          <w:color w:val="000000" w:themeColor="text1"/>
          <w:sz w:val="28"/>
          <w:szCs w:val="28"/>
        </w:rPr>
        <w:t>, о чем она, предлагается открыть глаза. Первая группа, которая видит изображение на экране, пытается мимикой, жестами показать второй группе, о чем эта </w:t>
      </w:r>
      <w:r w:rsidRPr="004075F8">
        <w:rPr>
          <w:rFonts w:ascii="Times New Roman" w:eastAsia="Times New Roman" w:hAnsi="Times New Roman" w:cs="Times New Roman"/>
          <w:b/>
          <w:bCs/>
          <w:color w:val="000000" w:themeColor="text1"/>
          <w:sz w:val="28"/>
          <w:szCs w:val="28"/>
        </w:rPr>
        <w:t>музыка</w:t>
      </w:r>
      <w:r w:rsidRPr="004075F8">
        <w:rPr>
          <w:rFonts w:ascii="Times New Roman" w:eastAsia="Times New Roman" w:hAnsi="Times New Roman" w:cs="Times New Roman"/>
          <w:color w:val="000000" w:themeColor="text1"/>
          <w:sz w:val="28"/>
          <w:szCs w:val="28"/>
        </w:rPr>
        <w:t>. Далее члены команд меняются местами.</w:t>
      </w:r>
    </w:p>
    <w:p w:rsidR="0069272C" w:rsidRPr="004075F8" w:rsidRDefault="0016526E" w:rsidP="004075F8">
      <w:pPr>
        <w:spacing w:after="0" w:line="360" w:lineRule="auto"/>
        <w:jc w:val="both"/>
        <w:rPr>
          <w:rFonts w:ascii="Times New Roman" w:eastAsia="Times New Roman" w:hAnsi="Times New Roman" w:cs="Times New Roman"/>
          <w:color w:val="000000" w:themeColor="text1"/>
          <w:sz w:val="28"/>
          <w:szCs w:val="28"/>
        </w:rPr>
      </w:pPr>
      <w:r w:rsidRPr="004075F8">
        <w:rPr>
          <w:rFonts w:ascii="Times New Roman" w:eastAsia="Times New Roman" w:hAnsi="Times New Roman" w:cs="Times New Roman"/>
          <w:color w:val="000000" w:themeColor="text1"/>
          <w:sz w:val="28"/>
          <w:szCs w:val="28"/>
        </w:rPr>
        <w:t>Консультации проходят в дружественной обстановке, </w:t>
      </w:r>
      <w:r w:rsidRPr="004075F8">
        <w:rPr>
          <w:rFonts w:ascii="Times New Roman" w:eastAsia="Times New Roman" w:hAnsi="Times New Roman" w:cs="Times New Roman"/>
          <w:b/>
          <w:bCs/>
          <w:color w:val="000000" w:themeColor="text1"/>
          <w:sz w:val="28"/>
          <w:szCs w:val="28"/>
        </w:rPr>
        <w:t>воспитатели</w:t>
      </w:r>
      <w:r w:rsidRPr="004075F8">
        <w:rPr>
          <w:rFonts w:ascii="Times New Roman" w:eastAsia="Times New Roman" w:hAnsi="Times New Roman" w:cs="Times New Roman"/>
          <w:color w:val="000000" w:themeColor="text1"/>
          <w:sz w:val="28"/>
          <w:szCs w:val="28"/>
        </w:rPr>
        <w:t> получают хороший опыт </w:t>
      </w:r>
      <w:r w:rsidRPr="004075F8">
        <w:rPr>
          <w:rFonts w:ascii="Times New Roman" w:eastAsia="Times New Roman" w:hAnsi="Times New Roman" w:cs="Times New Roman"/>
          <w:b/>
          <w:bCs/>
          <w:color w:val="000000" w:themeColor="text1"/>
          <w:sz w:val="28"/>
          <w:szCs w:val="28"/>
        </w:rPr>
        <w:t>работы в команде</w:t>
      </w:r>
      <w:r w:rsidRPr="004075F8">
        <w:rPr>
          <w:rFonts w:ascii="Times New Roman" w:eastAsia="Times New Roman" w:hAnsi="Times New Roman" w:cs="Times New Roman"/>
          <w:color w:val="000000" w:themeColor="text1"/>
          <w:sz w:val="28"/>
          <w:szCs w:val="28"/>
        </w:rPr>
        <w:t>, общение в непосредственной обстановке, положительные эмоции. Такую </w:t>
      </w:r>
      <w:r w:rsidRPr="004075F8">
        <w:rPr>
          <w:rFonts w:ascii="Times New Roman" w:eastAsia="Times New Roman" w:hAnsi="Times New Roman" w:cs="Times New Roman"/>
          <w:b/>
          <w:bCs/>
          <w:color w:val="000000" w:themeColor="text1"/>
          <w:sz w:val="28"/>
          <w:szCs w:val="28"/>
        </w:rPr>
        <w:t>работу</w:t>
      </w:r>
      <w:r w:rsidRPr="004075F8">
        <w:rPr>
          <w:rFonts w:ascii="Times New Roman" w:eastAsia="Times New Roman" w:hAnsi="Times New Roman" w:cs="Times New Roman"/>
          <w:color w:val="000000" w:themeColor="text1"/>
          <w:sz w:val="28"/>
          <w:szCs w:val="28"/>
        </w:rPr>
        <w:t> можно проводить и с детьми.</w:t>
      </w:r>
    </w:p>
    <w:p w:rsidR="0069272C" w:rsidRPr="004075F8" w:rsidRDefault="0069272C" w:rsidP="004075F8">
      <w:pPr>
        <w:spacing w:after="0" w:line="360" w:lineRule="auto"/>
        <w:ind w:firstLine="708"/>
        <w:jc w:val="both"/>
        <w:rPr>
          <w:rFonts w:ascii="Times New Roman" w:hAnsi="Times New Roman" w:cs="Times New Roman"/>
          <w:b/>
          <w:iCs/>
          <w:color w:val="000000" w:themeColor="text1"/>
          <w:sz w:val="28"/>
          <w:szCs w:val="28"/>
        </w:rPr>
      </w:pPr>
      <w:r w:rsidRPr="004075F8">
        <w:rPr>
          <w:rFonts w:ascii="Times New Roman" w:hAnsi="Times New Roman" w:cs="Times New Roman"/>
          <w:b/>
          <w:iCs/>
          <w:color w:val="000000" w:themeColor="text1"/>
          <w:sz w:val="28"/>
          <w:szCs w:val="28"/>
        </w:rPr>
        <w:t>Волшебный танец!</w:t>
      </w:r>
    </w:p>
    <w:p w:rsidR="0069272C" w:rsidRPr="004075F8" w:rsidRDefault="0069272C" w:rsidP="004075F8">
      <w:pPr>
        <w:spacing w:after="0" w:line="360" w:lineRule="auto"/>
        <w:ind w:firstLine="708"/>
        <w:jc w:val="both"/>
        <w:rPr>
          <w:rFonts w:ascii="Times New Roman" w:hAnsi="Times New Roman" w:cs="Times New Roman"/>
          <w:iCs/>
          <w:color w:val="000000" w:themeColor="text1"/>
          <w:sz w:val="28"/>
          <w:szCs w:val="28"/>
        </w:rPr>
      </w:pPr>
      <w:r w:rsidRPr="004075F8">
        <w:rPr>
          <w:rFonts w:ascii="Times New Roman" w:hAnsi="Times New Roman" w:cs="Times New Roman"/>
          <w:iCs/>
          <w:color w:val="000000" w:themeColor="text1"/>
          <w:sz w:val="28"/>
          <w:szCs w:val="28"/>
        </w:rPr>
        <w:t xml:space="preserve">Все встают, свободно распределяясь по залу. Ведущий говорит, что сейчас они будут танцевать под музыку очень необычный танец: по его команде каждый раз будет танцевать (ритмично двигаться) только одна часть тела, которою он назовет. Затем звучит ритмичная музыка. Ведущий последовательно командует (и показывает): </w:t>
      </w:r>
      <w:proofErr w:type="gramStart"/>
      <w:r w:rsidRPr="004075F8">
        <w:rPr>
          <w:rFonts w:ascii="Times New Roman" w:hAnsi="Times New Roman" w:cs="Times New Roman"/>
          <w:iCs/>
          <w:color w:val="000000" w:themeColor="text1"/>
          <w:sz w:val="28"/>
          <w:szCs w:val="28"/>
        </w:rPr>
        <w:t>«Танцуют пальцы рук, танцуют кисти рук, танцуют плечи, танцуют руки, танцуют пальцы ног, танцуют колени, танцуют бедра, танцуют ноги, танцуют глаза, танцуют брови, танцуют губы,  танцует нос, танцует все лицо, танцует голова, танцует живот.</w:t>
      </w:r>
      <w:proofErr w:type="gramEnd"/>
    </w:p>
    <w:p w:rsidR="0016526E" w:rsidRPr="004075F8" w:rsidRDefault="0016526E" w:rsidP="004075F8">
      <w:pPr>
        <w:spacing w:after="0" w:line="360" w:lineRule="auto"/>
        <w:ind w:firstLine="708"/>
        <w:jc w:val="both"/>
        <w:rPr>
          <w:rFonts w:ascii="Times New Roman" w:hAnsi="Times New Roman" w:cs="Times New Roman"/>
          <w:color w:val="000000" w:themeColor="text1"/>
          <w:sz w:val="28"/>
          <w:szCs w:val="28"/>
        </w:rPr>
      </w:pPr>
    </w:p>
    <w:sectPr w:rsidR="0016526E" w:rsidRPr="004075F8" w:rsidSect="00F107EF">
      <w:footerReference w:type="default" r:id="rId6"/>
      <w:pgSz w:w="11906" w:h="16838"/>
      <w:pgMar w:top="851" w:right="794" w:bottom="794" w:left="851" w:header="709" w:footer="709" w:gutter="0"/>
      <w:pgBorders w:offsetFrom="page">
        <w:top w:val="flowersRedRose" w:sz="13" w:space="24" w:color="auto"/>
        <w:left w:val="flowersRedRose" w:sz="13" w:space="24" w:color="auto"/>
        <w:bottom w:val="flowersRedRose" w:sz="13" w:space="24" w:color="auto"/>
        <w:right w:val="flowersRedRose"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5F8" w:rsidRDefault="004075F8" w:rsidP="004075F8">
      <w:pPr>
        <w:spacing w:after="0" w:line="240" w:lineRule="auto"/>
      </w:pPr>
      <w:r>
        <w:separator/>
      </w:r>
    </w:p>
  </w:endnote>
  <w:endnote w:type="continuationSeparator" w:id="1">
    <w:p w:rsidR="004075F8" w:rsidRDefault="004075F8" w:rsidP="0040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F8" w:rsidRPr="004075F8" w:rsidRDefault="004075F8" w:rsidP="004075F8">
    <w:pPr>
      <w:pStyle w:val="a7"/>
      <w:jc w:val="center"/>
      <w:rPr>
        <w:rFonts w:ascii="Times New Roman" w:hAnsi="Times New Roman" w:cs="Times New Roman"/>
        <w:color w:val="292929"/>
      </w:rPr>
    </w:pPr>
    <w:proofErr w:type="spellStart"/>
    <w:r w:rsidRPr="004075F8">
      <w:rPr>
        <w:rFonts w:ascii="Times New Roman" w:hAnsi="Times New Roman" w:cs="Times New Roman"/>
        <w:color w:val="292929"/>
      </w:rPr>
      <w:t>Есиналимова</w:t>
    </w:r>
    <w:proofErr w:type="spellEnd"/>
    <w:r w:rsidRPr="004075F8">
      <w:rPr>
        <w:rFonts w:ascii="Times New Roman" w:hAnsi="Times New Roman" w:cs="Times New Roman"/>
        <w:color w:val="292929"/>
      </w:rPr>
      <w:t xml:space="preserve"> </w:t>
    </w:r>
    <w:proofErr w:type="spellStart"/>
    <w:r w:rsidRPr="004075F8">
      <w:rPr>
        <w:rFonts w:ascii="Times New Roman" w:hAnsi="Times New Roman" w:cs="Times New Roman"/>
        <w:color w:val="292929"/>
      </w:rPr>
      <w:t>Майра</w:t>
    </w:r>
    <w:proofErr w:type="spellEnd"/>
    <w:r w:rsidRPr="004075F8">
      <w:rPr>
        <w:rFonts w:ascii="Times New Roman" w:hAnsi="Times New Roman" w:cs="Times New Roman"/>
        <w:color w:val="292929"/>
      </w:rPr>
      <w:t xml:space="preserve"> </w:t>
    </w:r>
    <w:proofErr w:type="spellStart"/>
    <w:r w:rsidRPr="004075F8">
      <w:rPr>
        <w:rFonts w:ascii="Times New Roman" w:hAnsi="Times New Roman" w:cs="Times New Roman"/>
        <w:color w:val="292929"/>
      </w:rPr>
      <w:t>Айтбаевна</w:t>
    </w:r>
    <w:proofErr w:type="spellEnd"/>
  </w:p>
  <w:p w:rsidR="004075F8" w:rsidRDefault="004075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5F8" w:rsidRDefault="004075F8" w:rsidP="004075F8">
      <w:pPr>
        <w:spacing w:after="0" w:line="240" w:lineRule="auto"/>
      </w:pPr>
      <w:r>
        <w:separator/>
      </w:r>
    </w:p>
  </w:footnote>
  <w:footnote w:type="continuationSeparator" w:id="1">
    <w:p w:rsidR="004075F8" w:rsidRDefault="004075F8" w:rsidP="004075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526E"/>
    <w:rsid w:val="0016526E"/>
    <w:rsid w:val="003C3C5D"/>
    <w:rsid w:val="004075F8"/>
    <w:rsid w:val="0069272C"/>
    <w:rsid w:val="00AE0856"/>
    <w:rsid w:val="00B832AC"/>
    <w:rsid w:val="00C25903"/>
    <w:rsid w:val="00C94A6D"/>
    <w:rsid w:val="00D03FD1"/>
    <w:rsid w:val="00EE6CE5"/>
    <w:rsid w:val="00F10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D1"/>
  </w:style>
  <w:style w:type="paragraph" w:styleId="1">
    <w:name w:val="heading 1"/>
    <w:basedOn w:val="a"/>
    <w:link w:val="10"/>
    <w:uiPriority w:val="9"/>
    <w:qFormat/>
    <w:rsid w:val="00165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26E"/>
    <w:rPr>
      <w:rFonts w:ascii="Times New Roman" w:eastAsia="Times New Roman" w:hAnsi="Times New Roman" w:cs="Times New Roman"/>
      <w:b/>
      <w:bCs/>
      <w:kern w:val="36"/>
      <w:sz w:val="48"/>
      <w:szCs w:val="48"/>
    </w:rPr>
  </w:style>
  <w:style w:type="paragraph" w:customStyle="1" w:styleId="headline">
    <w:name w:val="headline"/>
    <w:basedOn w:val="a"/>
    <w:rsid w:val="0016526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65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526E"/>
    <w:rPr>
      <w:b/>
      <w:bCs/>
    </w:rPr>
  </w:style>
  <w:style w:type="paragraph" w:styleId="a5">
    <w:name w:val="header"/>
    <w:basedOn w:val="a"/>
    <w:link w:val="a6"/>
    <w:uiPriority w:val="99"/>
    <w:semiHidden/>
    <w:unhideWhenUsed/>
    <w:rsid w:val="004075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75F8"/>
  </w:style>
  <w:style w:type="paragraph" w:styleId="a7">
    <w:name w:val="footer"/>
    <w:basedOn w:val="a"/>
    <w:link w:val="a8"/>
    <w:uiPriority w:val="99"/>
    <w:unhideWhenUsed/>
    <w:rsid w:val="0040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75F8"/>
  </w:style>
  <w:style w:type="paragraph" w:styleId="a9">
    <w:name w:val="Balloon Text"/>
    <w:basedOn w:val="a"/>
    <w:link w:val="aa"/>
    <w:uiPriority w:val="99"/>
    <w:semiHidden/>
    <w:unhideWhenUsed/>
    <w:rsid w:val="004075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7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024577">
      <w:bodyDiv w:val="1"/>
      <w:marLeft w:val="0"/>
      <w:marRight w:val="0"/>
      <w:marTop w:val="0"/>
      <w:marBottom w:val="0"/>
      <w:divBdr>
        <w:top w:val="none" w:sz="0" w:space="0" w:color="auto"/>
        <w:left w:val="none" w:sz="0" w:space="0" w:color="auto"/>
        <w:bottom w:val="none" w:sz="0" w:space="0" w:color="auto"/>
        <w:right w:val="none" w:sz="0" w:space="0" w:color="auto"/>
      </w:divBdr>
      <w:divsChild>
        <w:div w:id="201795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2018-01-05T07:51:00Z</cp:lastPrinted>
  <dcterms:created xsi:type="dcterms:W3CDTF">2017-10-26T12:54:00Z</dcterms:created>
  <dcterms:modified xsi:type="dcterms:W3CDTF">2018-01-05T11:22:00Z</dcterms:modified>
</cp:coreProperties>
</file>