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01" w:rsidRPr="00972D01" w:rsidRDefault="00972D01" w:rsidP="00825DA5">
      <w:pPr>
        <w:autoSpaceDE w:val="0"/>
        <w:autoSpaceDN w:val="0"/>
        <w:adjustRightInd w:val="0"/>
        <w:spacing w:before="300" w:after="150" w:line="240" w:lineRule="auto"/>
        <w:jc w:val="center"/>
        <w:rPr>
          <w:rFonts w:ascii="Helvetica" w:hAnsi="Helvetica" w:cs="Helvetica"/>
          <w:color w:val="00B050"/>
          <w:sz w:val="27"/>
          <w:szCs w:val="27"/>
        </w:rPr>
      </w:pPr>
      <w:r w:rsidRPr="00972D01">
        <w:rPr>
          <w:rFonts w:ascii="Helvetica" w:hAnsi="Helvetica" w:cs="Helvetica"/>
          <w:color w:val="00B050"/>
          <w:sz w:val="38"/>
          <w:szCs w:val="38"/>
        </w:rPr>
        <w:t>«</w:t>
      </w:r>
      <w:r>
        <w:rPr>
          <w:rFonts w:ascii="Helvetica" w:hAnsi="Helvetica" w:cs="Helvetica"/>
          <w:color w:val="00B050"/>
          <w:sz w:val="38"/>
          <w:szCs w:val="38"/>
        </w:rPr>
        <w:t>Расскажем детям о войне</w:t>
      </w:r>
      <w:r w:rsidRPr="00972D01">
        <w:rPr>
          <w:rFonts w:ascii="Helvetica" w:hAnsi="Helvetica" w:cs="Helvetica"/>
          <w:color w:val="00B050"/>
          <w:sz w:val="38"/>
          <w:szCs w:val="38"/>
        </w:rPr>
        <w:t>»</w:t>
      </w:r>
    </w:p>
    <w:p w:rsidR="00972D01" w:rsidRPr="00972D01" w:rsidRDefault="00972D01" w:rsidP="00972D01">
      <w:pPr>
        <w:autoSpaceDE w:val="0"/>
        <w:autoSpaceDN w:val="0"/>
        <w:adjustRightInd w:val="0"/>
        <w:spacing w:after="150" w:line="360" w:lineRule="auto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С 1 по 12  мая</w:t>
      </w:r>
      <w:r>
        <w:rPr>
          <w:rFonts w:ascii="Times New Roman CYR" w:hAnsi="Times New Roman CYR" w:cs="Times New Roman CYR"/>
          <w:color w:val="000000"/>
        </w:rPr>
        <w:t xml:space="preserve"> в детском саду проходил  проект </w:t>
      </w:r>
      <w:r w:rsidRPr="00972D01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Расскажем детям о войне</w:t>
      </w:r>
      <w:r w:rsidRPr="00972D01">
        <w:rPr>
          <w:color w:val="000000"/>
        </w:rPr>
        <w:t>».</w:t>
      </w:r>
    </w:p>
    <w:p w:rsidR="00972D01" w:rsidRDefault="00972D01" w:rsidP="00972D01">
      <w:pPr>
        <w:autoSpaceDE w:val="0"/>
        <w:autoSpaceDN w:val="0"/>
        <w:adjustRightInd w:val="0"/>
        <w:spacing w:after="150" w:line="36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Цел</w:t>
      </w:r>
      <w:r>
        <w:rPr>
          <w:rFonts w:ascii="Times New Roman CYR" w:hAnsi="Times New Roman CYR" w:cs="Times New Roman CYR"/>
          <w:color w:val="000000"/>
        </w:rPr>
        <w:t xml:space="preserve">ью данного проекта является воспитание у детей нравственно – патриотических качеств и чувства гордости за Родину, формирование </w:t>
      </w:r>
      <w:r w:rsidR="00FC5F43">
        <w:rPr>
          <w:rFonts w:ascii="Times New Roman CYR" w:hAnsi="Times New Roman CYR" w:cs="Times New Roman CYR"/>
          <w:color w:val="000000"/>
        </w:rPr>
        <w:t>системы представления о героической истории нашей страны, подвиге русского народа в Великой  Отечественной войне.</w:t>
      </w:r>
    </w:p>
    <w:p w:rsidR="00972D01" w:rsidRDefault="00FC5F43" w:rsidP="00972D01">
      <w:pPr>
        <w:autoSpaceDE w:val="0"/>
        <w:autoSpaceDN w:val="0"/>
        <w:adjustRightInd w:val="0"/>
        <w:spacing w:after="150" w:line="36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Данный проект способствовал обогащению представлений детей о событиях Великой Отечественной войны, подвигу  русского народа.</w:t>
      </w:r>
    </w:p>
    <w:p w:rsidR="00972D01" w:rsidRDefault="00972D01" w:rsidP="00972D01">
      <w:pPr>
        <w:autoSpaceDE w:val="0"/>
        <w:autoSpaceDN w:val="0"/>
        <w:adjustRightInd w:val="0"/>
        <w:spacing w:after="150" w:line="36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Также закрепили знания</w:t>
      </w:r>
      <w:r w:rsidR="00FC5F43">
        <w:rPr>
          <w:rFonts w:ascii="Times New Roman CYR" w:hAnsi="Times New Roman CYR" w:cs="Times New Roman CYR"/>
          <w:color w:val="000000"/>
        </w:rPr>
        <w:t xml:space="preserve"> детей</w:t>
      </w:r>
      <w:r>
        <w:rPr>
          <w:rFonts w:ascii="Times New Roman CYR" w:hAnsi="Times New Roman CYR" w:cs="Times New Roman CYR"/>
          <w:color w:val="000000"/>
        </w:rPr>
        <w:t xml:space="preserve"> о </w:t>
      </w:r>
      <w:r w:rsidR="00FC5F43">
        <w:rPr>
          <w:rFonts w:ascii="Times New Roman CYR" w:hAnsi="Times New Roman CYR" w:cs="Times New Roman CYR"/>
          <w:color w:val="000000"/>
        </w:rPr>
        <w:t>празднике «День Победы», отношения прапрадедушек и прапрабабушек к нему, что такое «Великая Отечественная Война», почему она так называется.</w:t>
      </w:r>
    </w:p>
    <w:p w:rsidR="00FC5F43" w:rsidRDefault="00FC5F43" w:rsidP="00972D01">
      <w:pPr>
        <w:autoSpaceDE w:val="0"/>
        <w:autoSpaceDN w:val="0"/>
        <w:adjustRightInd w:val="0"/>
        <w:spacing w:after="150" w:line="36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Формировали у детей уважение к ветеранам Великой Отечественной войны.</w:t>
      </w:r>
    </w:p>
    <w:p w:rsidR="00825DA5" w:rsidRPr="00825DA5" w:rsidRDefault="00825DA5" w:rsidP="00825DA5">
      <w:pPr>
        <w:autoSpaceDE w:val="0"/>
        <w:autoSpaceDN w:val="0"/>
        <w:adjustRightInd w:val="0"/>
        <w:spacing w:after="150" w:line="240" w:lineRule="auto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Провели беседу: </w:t>
      </w:r>
      <w:r w:rsidRPr="00825DA5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День Победы</w:t>
      </w:r>
      <w:r w:rsidRPr="00825DA5">
        <w:rPr>
          <w:color w:val="000000"/>
        </w:rPr>
        <w:t>»;</w:t>
      </w:r>
    </w:p>
    <w:p w:rsidR="00825DA5" w:rsidRPr="00825DA5" w:rsidRDefault="00825DA5" w:rsidP="00825DA5">
      <w:pPr>
        <w:autoSpaceDE w:val="0"/>
        <w:autoSpaceDN w:val="0"/>
        <w:adjustRightInd w:val="0"/>
        <w:spacing w:after="150" w:line="240" w:lineRule="auto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Играли в сюжетно-ролевую игру: </w:t>
      </w:r>
      <w:r w:rsidRPr="00825DA5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На боевом посту</w:t>
      </w:r>
      <w:r w:rsidRPr="00825DA5">
        <w:rPr>
          <w:color w:val="000000"/>
        </w:rPr>
        <w:t>»</w:t>
      </w:r>
    </w:p>
    <w:p w:rsidR="00825DA5" w:rsidRPr="00825DA5" w:rsidRDefault="00825DA5" w:rsidP="00825DA5">
      <w:pPr>
        <w:autoSpaceDE w:val="0"/>
        <w:autoSpaceDN w:val="0"/>
        <w:adjustRightInd w:val="0"/>
        <w:spacing w:after="150" w:line="240" w:lineRule="auto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Играли в речевую игру </w:t>
      </w:r>
      <w:r w:rsidRPr="00825DA5">
        <w:rPr>
          <w:color w:val="000000"/>
        </w:rPr>
        <w:t>«</w:t>
      </w:r>
      <w:r>
        <w:rPr>
          <w:rFonts w:ascii="Times New Roman CYR" w:hAnsi="Times New Roman CYR" w:cs="Times New Roman CYR"/>
          <w:color w:val="000000"/>
        </w:rPr>
        <w:t>Доскажи словечко</w:t>
      </w:r>
      <w:r w:rsidRPr="00825DA5">
        <w:rPr>
          <w:color w:val="000000"/>
        </w:rPr>
        <w:t>».</w:t>
      </w:r>
    </w:p>
    <w:p w:rsidR="00FC5F43" w:rsidRDefault="00825DA5" w:rsidP="00972D01">
      <w:pPr>
        <w:autoSpaceDE w:val="0"/>
        <w:autoSpaceDN w:val="0"/>
        <w:adjustRightInd w:val="0"/>
        <w:spacing w:after="150" w:line="36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Играли в подвижные игры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: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«Кто скорее до флажка», «Мяч водящему»</w:t>
      </w:r>
      <w:proofErr w:type="gramStart"/>
      <w:r>
        <w:rPr>
          <w:rFonts w:ascii="Times New Roman CYR" w:hAnsi="Times New Roman CYR" w:cs="Times New Roman CYR"/>
          <w:color w:val="000000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«Воевода».</w:t>
      </w:r>
    </w:p>
    <w:p w:rsidR="00972D01" w:rsidRPr="00972D01" w:rsidRDefault="00825DA5" w:rsidP="00825DA5">
      <w:pPr>
        <w:autoSpaceDE w:val="0"/>
        <w:autoSpaceDN w:val="0"/>
        <w:adjustRightInd w:val="0"/>
        <w:spacing w:after="150" w:line="360" w:lineRule="auto"/>
        <w:rPr>
          <w:color w:val="000000"/>
        </w:rPr>
      </w:pPr>
      <w:r>
        <w:rPr>
          <w:rFonts w:ascii="Times New Roman CYR" w:hAnsi="Times New Roman CYR" w:cs="Times New Roman CYR"/>
          <w:color w:val="000000"/>
        </w:rPr>
        <w:t>Детьми были нарисованы работы совместно с родителями «Портрет моего прадедушки».</w:t>
      </w:r>
    </w:p>
    <w:p w:rsidR="00972D01" w:rsidRPr="00972D01" w:rsidRDefault="00972D01" w:rsidP="00972D0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</w:t>
      </w:r>
      <w:r w:rsidR="00825DA5">
        <w:rPr>
          <w:rFonts w:ascii="Times New Roman CYR" w:hAnsi="Times New Roman CYR" w:cs="Times New Roman CYR"/>
          <w:color w:val="000000"/>
        </w:rPr>
        <w:t xml:space="preserve">азучивали стихотворение </w:t>
      </w:r>
      <w:proofErr w:type="spellStart"/>
      <w:r w:rsidR="00825DA5">
        <w:rPr>
          <w:rFonts w:ascii="Times New Roman CYR" w:hAnsi="Times New Roman CYR" w:cs="Times New Roman CYR"/>
          <w:color w:val="000000"/>
        </w:rPr>
        <w:t>Т.Белозёрова</w:t>
      </w:r>
      <w:proofErr w:type="spellEnd"/>
      <w:r>
        <w:rPr>
          <w:rFonts w:ascii="Times New Roman CYR" w:hAnsi="Times New Roman CYR" w:cs="Times New Roman CYR"/>
          <w:color w:val="000000"/>
        </w:rPr>
        <w:t xml:space="preserve"> </w:t>
      </w:r>
      <w:r w:rsidR="00825DA5">
        <w:rPr>
          <w:rFonts w:ascii="Times New Roman CYR" w:hAnsi="Times New Roman CYR" w:cs="Times New Roman CYR"/>
          <w:color w:val="000000"/>
        </w:rPr>
        <w:t xml:space="preserve"> </w:t>
      </w:r>
      <w:r w:rsidRPr="00972D01">
        <w:rPr>
          <w:rFonts w:ascii="Times New Roman CYR" w:hAnsi="Times New Roman CYR" w:cs="Times New Roman CYR"/>
          <w:color w:val="000000"/>
        </w:rPr>
        <w:t>«</w:t>
      </w:r>
      <w:r w:rsidR="00825DA5">
        <w:rPr>
          <w:rFonts w:ascii="Times New Roman CYR" w:hAnsi="Times New Roman CYR" w:cs="Times New Roman CYR"/>
          <w:color w:val="000000"/>
        </w:rPr>
        <w:t>День Победы</w:t>
      </w:r>
      <w:r w:rsidRPr="00972D01">
        <w:rPr>
          <w:rFonts w:ascii="Times New Roman CYR" w:hAnsi="Times New Roman CYR" w:cs="Times New Roman CYR"/>
          <w:color w:val="000000"/>
        </w:rPr>
        <w:t>».</w:t>
      </w:r>
    </w:p>
    <w:p w:rsidR="00972D01" w:rsidRPr="00972D01" w:rsidRDefault="00972D01" w:rsidP="00972D0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Разучивали физкультминутку </w:t>
      </w:r>
      <w:r w:rsidRPr="00972D01">
        <w:rPr>
          <w:rFonts w:ascii="Times New Roman CYR" w:hAnsi="Times New Roman CYR" w:cs="Times New Roman CYR"/>
          <w:color w:val="000000"/>
        </w:rPr>
        <w:t>«</w:t>
      </w:r>
      <w:r w:rsidR="00825DA5">
        <w:rPr>
          <w:rFonts w:ascii="Times New Roman CYR" w:hAnsi="Times New Roman CYR" w:cs="Times New Roman CYR"/>
          <w:color w:val="000000"/>
        </w:rPr>
        <w:t>Как солдаты на параде</w:t>
      </w:r>
      <w:r w:rsidRPr="00972D01">
        <w:rPr>
          <w:rFonts w:ascii="Times New Roman CYR" w:hAnsi="Times New Roman CYR" w:cs="Times New Roman CYR"/>
          <w:color w:val="000000"/>
        </w:rPr>
        <w:t>».</w:t>
      </w:r>
    </w:p>
    <w:p w:rsidR="00825DA5" w:rsidRDefault="00825DA5" w:rsidP="00972D0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Рисовали рисунки «Парад на Красной площади».</w:t>
      </w:r>
    </w:p>
    <w:p w:rsidR="00F9368B" w:rsidRDefault="00F9368B" w:rsidP="00972D0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noProof/>
          <w:color w:val="000000"/>
          <w:lang w:eastAsia="ru-RU"/>
        </w:rPr>
        <w:lastRenderedPageBreak/>
        <w:drawing>
          <wp:inline distT="0" distB="0" distL="0" distR="0">
            <wp:extent cx="3487057" cy="4648200"/>
            <wp:effectExtent l="0" t="0" r="0" b="0"/>
            <wp:docPr id="3" name="Рисунок 3" descr="C:\Users\НАТАЛИ\Documents\Bluetooth Folder\20230503_09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\Documents\Bluetooth Folder\20230503_095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80" cy="465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8B" w:rsidRDefault="00825DA5" w:rsidP="00972D0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Изготавливали поздравительные открытки методом </w:t>
      </w:r>
      <w:proofErr w:type="spellStart"/>
      <w:r>
        <w:rPr>
          <w:rFonts w:ascii="Times New Roman CYR" w:hAnsi="Times New Roman CYR" w:cs="Times New Roman CYR"/>
          <w:color w:val="000000"/>
        </w:rPr>
        <w:t>пластилинографии</w:t>
      </w:r>
      <w:proofErr w:type="spellEnd"/>
    </w:p>
    <w:p w:rsidR="00825DA5" w:rsidRPr="00972D01" w:rsidRDefault="00825DA5" w:rsidP="00972D0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 «9 Мая».</w:t>
      </w:r>
    </w:p>
    <w:p w:rsidR="00972D01" w:rsidRPr="00825DA5" w:rsidRDefault="00F9368B" w:rsidP="00972D01">
      <w:pPr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noProof/>
          <w:color w:val="000000"/>
          <w:lang w:eastAsia="ru-RU"/>
        </w:rPr>
        <w:lastRenderedPageBreak/>
        <w:drawing>
          <wp:inline distT="0" distB="0" distL="0" distR="0">
            <wp:extent cx="5437289" cy="4078987"/>
            <wp:effectExtent l="0" t="0" r="0" b="0"/>
            <wp:docPr id="2" name="Рисунок 2" descr="C:\Users\НАТАЛИ\Documents\Bluetooth Folder\20230505_095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\Documents\Bluetooth Folder\20230505_095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744" cy="407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2B" w:rsidRDefault="003C102B"/>
    <w:p w:rsidR="00F9368B" w:rsidRDefault="00F9368B">
      <w:r>
        <w:t xml:space="preserve">Информацию подготовила воспитатель </w:t>
      </w:r>
      <w:bookmarkStart w:id="0" w:name="_GoBack"/>
      <w:bookmarkEnd w:id="0"/>
      <w:r>
        <w:t>Бабушкина Наталья Владимировна.</w:t>
      </w:r>
    </w:p>
    <w:sectPr w:rsidR="00F93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01"/>
    <w:rsid w:val="003C102B"/>
    <w:rsid w:val="00825DA5"/>
    <w:rsid w:val="00972D01"/>
    <w:rsid w:val="00F23086"/>
    <w:rsid w:val="00F9368B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</dc:creator>
  <cp:lastModifiedBy>Бабушкина</cp:lastModifiedBy>
  <cp:revision>1</cp:revision>
  <dcterms:created xsi:type="dcterms:W3CDTF">2023-05-23T07:06:00Z</dcterms:created>
  <dcterms:modified xsi:type="dcterms:W3CDTF">2023-05-23T07:48:00Z</dcterms:modified>
</cp:coreProperties>
</file>